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58C" w:rsidRPr="00EF701B" w:rsidRDefault="00C7658C" w:rsidP="00C765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ЦЕНТР ЦИФРОВОГО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IT</w:t>
      </w:r>
      <w:r w:rsidRPr="00EF701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КУБ ГОРОДА КОСТРОМЫ</w:t>
      </w:r>
    </w:p>
    <w:p w:rsidR="00C7658C" w:rsidRDefault="00C7658C" w:rsidP="00C7658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7658C" w:rsidRDefault="00C7658C" w:rsidP="00C765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C7658C" w:rsidRDefault="00C7658C" w:rsidP="00C765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C7658C" w:rsidRDefault="00C7658C" w:rsidP="00C765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C7658C" w:rsidRDefault="00C7658C" w:rsidP="00C765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C7658C" w:rsidRDefault="00C7658C" w:rsidP="00C765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C7658C" w:rsidRPr="00455F05" w:rsidRDefault="00C7658C" w:rsidP="00C7658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C7658C" w:rsidRPr="00455F05" w:rsidRDefault="00C7658C" w:rsidP="00C7658C">
      <w:pPr>
        <w:spacing w:after="0" w:line="240" w:lineRule="auto"/>
        <w:ind w:left="3261"/>
        <w:jc w:val="right"/>
        <w:rPr>
          <w:rFonts w:ascii="Times New Roman" w:hAnsi="Times New Roman" w:cs="Times New Roman"/>
          <w:sz w:val="28"/>
        </w:rPr>
      </w:pPr>
      <w:r w:rsidRPr="00455F05">
        <w:rPr>
          <w:rFonts w:ascii="Times New Roman" w:hAnsi="Times New Roman" w:cs="Times New Roman"/>
          <w:sz w:val="28"/>
        </w:rPr>
        <w:t>УТВЕРЖДАЮ</w:t>
      </w:r>
    </w:p>
    <w:p w:rsidR="00C7658C" w:rsidRDefault="00C7658C" w:rsidP="00C7658C">
      <w:pPr>
        <w:spacing w:after="0" w:line="240" w:lineRule="auto"/>
        <w:ind w:left="3261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Руководитель </w:t>
      </w:r>
    </w:p>
    <w:p w:rsidR="00C7658C" w:rsidRPr="00455F05" w:rsidRDefault="00C7658C" w:rsidP="00C7658C">
      <w:pPr>
        <w:spacing w:after="0" w:line="240" w:lineRule="auto"/>
        <w:ind w:left="3261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Центра цифрового образования</w:t>
      </w:r>
    </w:p>
    <w:p w:rsidR="00C7658C" w:rsidRDefault="00C7658C" w:rsidP="00C7658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кандидат технических наук</w:t>
      </w:r>
    </w:p>
    <w:p w:rsidR="00C7658C" w:rsidRDefault="00C7658C" w:rsidP="00C7658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Меркурьева Н.В.</w:t>
      </w:r>
    </w:p>
    <w:p w:rsidR="00C7658C" w:rsidRDefault="00C7658C" w:rsidP="00C7658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C7658C" w:rsidRDefault="00C7658C" w:rsidP="00C7658C">
      <w:pPr>
        <w:spacing w:after="0" w:line="240" w:lineRule="auto"/>
        <w:ind w:left="2123"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«___» ___________ 201_ г.</w:t>
      </w:r>
    </w:p>
    <w:p w:rsidR="00C7658C" w:rsidRPr="00455F05" w:rsidRDefault="00C7658C" w:rsidP="00C765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C7658C" w:rsidRDefault="00C7658C" w:rsidP="00C765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C7658C" w:rsidRDefault="00C7658C" w:rsidP="00C765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C7658C" w:rsidRDefault="00C7658C" w:rsidP="00C765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C7658C" w:rsidRDefault="00C7658C" w:rsidP="00C765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C7658C" w:rsidRDefault="00C7658C" w:rsidP="00C765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C7658C" w:rsidRDefault="00C7658C" w:rsidP="00C765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C7658C" w:rsidRDefault="00C7658C" w:rsidP="00C765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Дополнительное образование</w:t>
      </w:r>
    </w:p>
    <w:p w:rsidR="00C7658C" w:rsidRDefault="00C7658C" w:rsidP="00C7658C">
      <w:pPr>
        <w:tabs>
          <w:tab w:val="left" w:pos="9360"/>
        </w:tabs>
        <w:spacing w:after="0" w:line="240" w:lineRule="auto"/>
        <w:ind w:right="2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856" w:type="pct"/>
        <w:jc w:val="center"/>
        <w:tblInd w:w="-72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9983"/>
      </w:tblGrid>
      <w:tr w:rsidR="00C7658C" w:rsidRPr="00455F05" w:rsidTr="008317D2">
        <w:trPr>
          <w:trHeight w:val="321"/>
          <w:jc w:val="center"/>
        </w:trPr>
        <w:tc>
          <w:tcPr>
            <w:tcW w:w="5000" w:type="pct"/>
            <w:vAlign w:val="center"/>
          </w:tcPr>
          <w:p w:rsidR="00C7658C" w:rsidRDefault="00C7658C" w:rsidP="008317D2">
            <w:pPr>
              <w:tabs>
                <w:tab w:val="left" w:pos="72"/>
              </w:tabs>
              <w:spacing w:after="120" w:line="240" w:lineRule="auto"/>
              <w:ind w:left="7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УЧЕБНАЯ </w:t>
            </w:r>
            <w:r w:rsidRPr="004540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ПРОГРАММА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НАПРАВЛЕНИЮ</w:t>
            </w:r>
          </w:p>
          <w:p w:rsidR="00C7658C" w:rsidRPr="00454065" w:rsidRDefault="00C7658C" w:rsidP="008317D2">
            <w:pPr>
              <w:tabs>
                <w:tab w:val="left" w:pos="72"/>
              </w:tabs>
              <w:spacing w:after="120" w:line="240" w:lineRule="auto"/>
              <w:ind w:left="7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591"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  <w:t>Программирование на Python</w:t>
            </w:r>
          </w:p>
        </w:tc>
      </w:tr>
      <w:tr w:rsidR="00C7658C" w:rsidRPr="00455F05" w:rsidTr="008317D2">
        <w:trPr>
          <w:trHeight w:val="654"/>
          <w:jc w:val="center"/>
        </w:trPr>
        <w:tc>
          <w:tcPr>
            <w:tcW w:w="5000" w:type="pct"/>
            <w:vAlign w:val="center"/>
          </w:tcPr>
          <w:p w:rsidR="00C7658C" w:rsidRPr="00EA3A96" w:rsidRDefault="00C7658C" w:rsidP="008317D2">
            <w:pPr>
              <w:tabs>
                <w:tab w:val="left" w:pos="72"/>
              </w:tabs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C7658C" w:rsidRPr="00455F05" w:rsidTr="008317D2">
        <w:trPr>
          <w:trHeight w:val="654"/>
          <w:jc w:val="center"/>
        </w:trPr>
        <w:tc>
          <w:tcPr>
            <w:tcW w:w="5000" w:type="pct"/>
            <w:vAlign w:val="center"/>
          </w:tcPr>
          <w:p w:rsidR="00C7658C" w:rsidRPr="00454065" w:rsidRDefault="00C7658C" w:rsidP="008317D2">
            <w:pPr>
              <w:tabs>
                <w:tab w:val="left" w:pos="72"/>
              </w:tabs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658C" w:rsidRDefault="00C7658C" w:rsidP="00C7658C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658C" w:rsidRDefault="00C7658C" w:rsidP="00C7658C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658C" w:rsidRDefault="00C7658C" w:rsidP="00C7658C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658C" w:rsidRDefault="00C7658C" w:rsidP="00C7658C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658C" w:rsidRDefault="00C7658C" w:rsidP="00C7658C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658C" w:rsidRDefault="00C7658C" w:rsidP="00C7658C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658C" w:rsidRDefault="00C7658C" w:rsidP="00C7658C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658C" w:rsidRDefault="00C7658C" w:rsidP="00C7658C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658C" w:rsidRDefault="00C7658C" w:rsidP="00C7658C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658C" w:rsidRDefault="00C7658C" w:rsidP="00C7658C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658C" w:rsidRDefault="00C7658C" w:rsidP="00C7658C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658C" w:rsidRDefault="00C7658C" w:rsidP="00C7658C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658C" w:rsidRDefault="00C7658C" w:rsidP="00C7658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C7658C" w:rsidRDefault="00C7658C" w:rsidP="00C7658C">
      <w:pPr>
        <w:tabs>
          <w:tab w:val="left" w:pos="9360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EC7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lastRenderedPageBreak/>
        <w:t>Составитель:</w:t>
      </w: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к.т.н. Красавина Мария Сергеевна</w:t>
      </w:r>
    </w:p>
    <w:p w:rsidR="00C7658C" w:rsidRDefault="00C7658C" w:rsidP="00C7658C">
      <w:pPr>
        <w:tabs>
          <w:tab w:val="left" w:pos="9360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658C" w:rsidRDefault="00C7658C" w:rsidP="00C7658C">
      <w:pPr>
        <w:tabs>
          <w:tab w:val="left" w:pos="9360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658C" w:rsidRPr="00455F05" w:rsidRDefault="00C7658C" w:rsidP="00C7658C">
      <w:pPr>
        <w:tabs>
          <w:tab w:val="left" w:pos="9360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658C" w:rsidRDefault="00C7658C" w:rsidP="00C7658C">
      <w:pPr>
        <w:tabs>
          <w:tab w:val="left" w:pos="9360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F05">
        <w:rPr>
          <w:rFonts w:ascii="Times New Roman" w:hAnsi="Times New Roman" w:cs="Times New Roman"/>
          <w:sz w:val="28"/>
          <w:szCs w:val="28"/>
        </w:rPr>
        <w:t>Программа рассмотрена и</w:t>
      </w:r>
      <w:r>
        <w:rPr>
          <w:rFonts w:ascii="Times New Roman" w:hAnsi="Times New Roman" w:cs="Times New Roman"/>
          <w:sz w:val="28"/>
          <w:szCs w:val="28"/>
        </w:rPr>
        <w:t xml:space="preserve"> одобрена на совещании ПМК </w:t>
      </w:r>
    </w:p>
    <w:p w:rsidR="00C7658C" w:rsidRDefault="00C7658C" w:rsidP="00C7658C">
      <w:pPr>
        <w:tabs>
          <w:tab w:val="left" w:pos="9360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Pr="00455F0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 от «30</w:t>
      </w:r>
      <w:r w:rsidRPr="00455F0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Pr="00455F05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455F0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7658C" w:rsidRDefault="00C7658C" w:rsidP="00C7658C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0591" w:rsidRPr="00C7658C" w:rsidRDefault="00C7658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9620C6" w:rsidRDefault="000B06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C7658C" w:rsidRDefault="00C7658C" w:rsidP="00C765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разработана на основе:</w:t>
      </w:r>
    </w:p>
    <w:p w:rsidR="00C7658C" w:rsidRDefault="00C7658C" w:rsidP="00C7658C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AB1">
        <w:rPr>
          <w:rFonts w:ascii="Times New Roman" w:eastAsia="Times New Roman" w:hAnsi="Times New Roman" w:cs="Times New Roman"/>
          <w:sz w:val="24"/>
          <w:szCs w:val="24"/>
        </w:rPr>
        <w:t>Федерального Закона РФ «Об образовании в Российской Федерации» от 29.12.2012 года № 273-ФЗ;</w:t>
      </w:r>
    </w:p>
    <w:p w:rsidR="00C7658C" w:rsidRDefault="00C7658C" w:rsidP="00C7658C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AB1">
        <w:rPr>
          <w:rFonts w:ascii="Times New Roman" w:eastAsia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  общего образования (приказ от 17 декабря 2010 года № 1897);</w:t>
      </w:r>
    </w:p>
    <w:p w:rsidR="00C7658C" w:rsidRDefault="00C7658C" w:rsidP="00C7658C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448">
        <w:rPr>
          <w:rFonts w:ascii="Times New Roman" w:eastAsia="Times New Roman" w:hAnsi="Times New Roman" w:cs="Times New Roman"/>
          <w:sz w:val="24"/>
          <w:szCs w:val="24"/>
        </w:rPr>
        <w:t>Примерной основной образовательной программы основного общего образования, одобренной решением федерального учебно-методического объединения по общему образованию (протокол  от 08. 04. 2015 г. № 1/15);</w:t>
      </w:r>
    </w:p>
    <w:p w:rsidR="00C7658C" w:rsidRDefault="00C7658C" w:rsidP="00C7658C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448">
        <w:rPr>
          <w:rFonts w:ascii="Times New Roman" w:eastAsia="Times New Roman" w:hAnsi="Times New Roman" w:cs="Times New Roman"/>
          <w:sz w:val="24"/>
          <w:szCs w:val="24"/>
        </w:rPr>
        <w:t>Примерной основной образов</w:t>
      </w:r>
      <w:r>
        <w:rPr>
          <w:rFonts w:ascii="Times New Roman" w:eastAsia="Times New Roman" w:hAnsi="Times New Roman" w:cs="Times New Roman"/>
          <w:sz w:val="24"/>
          <w:szCs w:val="24"/>
        </w:rPr>
        <w:t>ательной программы среднего</w:t>
      </w:r>
      <w:r w:rsidRPr="00F35448">
        <w:rPr>
          <w:rFonts w:ascii="Times New Roman" w:eastAsia="Times New Roman" w:hAnsi="Times New Roman" w:cs="Times New Roman"/>
          <w:sz w:val="24"/>
          <w:szCs w:val="24"/>
        </w:rPr>
        <w:t xml:space="preserve"> общего образования, одобренной решением федерального учебно-методического объединения по общему образованию (протокол  от 28 июня 2016 г. № 2/16-з);</w:t>
      </w:r>
    </w:p>
    <w:p w:rsidR="00C7658C" w:rsidRDefault="00C7658C" w:rsidP="00C7658C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AB1">
        <w:rPr>
          <w:rFonts w:ascii="Times New Roman" w:eastAsia="Times New Roman" w:hAnsi="Times New Roman" w:cs="Times New Roman"/>
          <w:sz w:val="24"/>
          <w:szCs w:val="24"/>
        </w:rPr>
        <w:t>Концепции развития дополнительного образования, утвержденной распоряжением Правительства Российской Федерации от 4 сентября 2014 г. № 1726-р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7658C" w:rsidRDefault="00C7658C" w:rsidP="00C7658C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AB1">
        <w:rPr>
          <w:rFonts w:ascii="Times New Roman" w:eastAsia="Times New Roman" w:hAnsi="Times New Roman" w:cs="Times New Roman"/>
          <w:sz w:val="24"/>
          <w:szCs w:val="24"/>
        </w:rPr>
        <w:t>Порядка организации и осуществления образовательной деятельности по дополнительным общеобразовательным программам, утвержденным приказом Министерства просвещения Российской Федерации № 196 от 09.11.2018г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7658C" w:rsidRDefault="00C7658C" w:rsidP="00C7658C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448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Постановления Главного государственного санитарного врача РФ от 04.07.2014 № 41 «Об утверждении </w:t>
      </w:r>
      <w:proofErr w:type="spellStart"/>
      <w:r w:rsidRPr="00F35448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F35448">
        <w:rPr>
          <w:rFonts w:ascii="Times New Roman" w:eastAsia="Times New Roman" w:hAnsi="Times New Roman" w:cs="Times New Roman"/>
          <w:sz w:val="24"/>
          <w:szCs w:val="24"/>
        </w:rPr>
        <w:t xml:space="preserve"> 2.4.4.3172-14 «Санитарно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35448">
        <w:rPr>
          <w:rFonts w:ascii="Times New Roman" w:eastAsia="Times New Roman" w:hAnsi="Times New Roman" w:cs="Times New Roman"/>
          <w:sz w:val="24"/>
          <w:szCs w:val="24"/>
        </w:rPr>
        <w:t xml:space="preserve">эпидемиологические требования к устройству, содержанию и организации </w:t>
      </w:r>
      <w:proofErr w:type="gramStart"/>
      <w:r w:rsidRPr="00F35448">
        <w:rPr>
          <w:rFonts w:ascii="Times New Roman" w:eastAsia="Times New Roman" w:hAnsi="Times New Roman" w:cs="Times New Roman"/>
          <w:sz w:val="24"/>
          <w:szCs w:val="24"/>
        </w:rPr>
        <w:t>режима работы образовательных организаций дополнительного образования детей</w:t>
      </w:r>
      <w:proofErr w:type="gramEnd"/>
      <w:r w:rsidRPr="00F35448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7658C" w:rsidRPr="00326952" w:rsidRDefault="00C7658C" w:rsidP="00C7658C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448">
        <w:rPr>
          <w:rFonts w:ascii="Times New Roman" w:hAnsi="Times New Roman" w:cs="Times New Roman"/>
          <w:sz w:val="24"/>
          <w:szCs w:val="24"/>
        </w:rPr>
        <w:t>Учебного плана Центра цифрового образования «IT-куб» в Костромской области на базе МБОУ «Гимназия № 33» города Костромы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658C" w:rsidRPr="001F5889" w:rsidRDefault="00C7658C" w:rsidP="00C765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8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Актуальность </w:t>
      </w:r>
      <w:r w:rsidRPr="001F5889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 отвечает современным потребностям детей и родителей в получении необходимых теоретических знаний и навыков в сфере программирования для личностного развития и успешной адаптации к требованиям жизни в современном информационном обществе.</w:t>
      </w:r>
    </w:p>
    <w:p w:rsidR="00C7658C" w:rsidRDefault="00C7658C" w:rsidP="00C765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Методы, применяемые в процессе обучения, такие как проблемное обучение, проектная деятельность, способствуют формированию мотивации учащихся к углубленному изучению программирования, как одной из компьютерных наук. У детей формируется познавательный интерес, самостоятельность мышления, стремление к самопознанию.</w:t>
      </w:r>
    </w:p>
    <w:p w:rsidR="00C7658C" w:rsidRDefault="00C7658C" w:rsidP="00C765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2605">
        <w:rPr>
          <w:rFonts w:ascii="Times New Roman" w:eastAsia="Times New Roman" w:hAnsi="Times New Roman" w:cs="Times New Roman"/>
          <w:color w:val="000000"/>
          <w:sz w:val="24"/>
          <w:szCs w:val="24"/>
        </w:rPr>
        <w:t>Отличительная особенность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программы состоит в том, что она позволяет привлечь детей среднего школьного возраста к изучению программирования при помощи языка Python, так как он обладает следующими достоинствами:</w:t>
      </w:r>
    </w:p>
    <w:p w:rsidR="00C7658C" w:rsidRDefault="00C7658C" w:rsidP="00C765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Python – это текстовый язык программирования. Он универсален, пригоден для создания самых разных программ, от текстовых процессоров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веб-браузеров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7658C" w:rsidRDefault="00C7658C" w:rsidP="00C765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Python – простой и удобный язык. По сравнению со многими другими языками читать и составлять программы на Python совсем не сложно;</w:t>
      </w:r>
    </w:p>
    <w:p w:rsidR="00C7658C" w:rsidRDefault="00C7658C" w:rsidP="00C765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 Python есть библиотеки готовых процедур для использования в своих программах. Это позволяет создавать сложные программы быстро;</w:t>
      </w:r>
    </w:p>
    <w:p w:rsidR="00C7658C" w:rsidRDefault="00C7658C" w:rsidP="00C765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Python используется как язык программирования крупными корпорациями, например, такими как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Google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7658C" w:rsidRDefault="0050059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79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Аудитория</w:t>
      </w:r>
      <w:r w:rsidR="000B06B6" w:rsidRPr="006779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0B06B6" w:rsidRPr="006779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дети </w:t>
      </w:r>
      <w:r w:rsidR="005A1362" w:rsidRPr="00677947">
        <w:rPr>
          <w:rFonts w:ascii="Times New Roman" w:eastAsia="Times New Roman" w:hAnsi="Times New Roman" w:cs="Times New Roman"/>
          <w:color w:val="000000"/>
          <w:sz w:val="24"/>
          <w:szCs w:val="24"/>
        </w:rPr>
        <w:t>8 и 10</w:t>
      </w:r>
      <w:r w:rsidRPr="006779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62C40" w:rsidRPr="00677947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классов</w:t>
      </w:r>
      <w:r w:rsidR="000B06B6" w:rsidRPr="006779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9620C6" w:rsidRDefault="000B06B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65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Состав группы</w:t>
      </w:r>
      <w:r w:rsidR="00C7658C" w:rsidRPr="00C765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6779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10-12 человек.</w:t>
      </w:r>
    </w:p>
    <w:p w:rsidR="009620C6" w:rsidRDefault="000B06B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Форма обучения: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очная.</w:t>
      </w:r>
    </w:p>
    <w:p w:rsidR="009620C6" w:rsidRDefault="000B06B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Объем и срок освоения 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срок реализации программы - 1 год. Общая продолжительность образовательного процесса составляет </w:t>
      </w:r>
      <w:r w:rsidR="00677947">
        <w:rPr>
          <w:rFonts w:ascii="Times New Roman" w:eastAsia="Times New Roman" w:hAnsi="Times New Roman" w:cs="Times New Roman"/>
          <w:color w:val="000000"/>
          <w:sz w:val="24"/>
          <w:szCs w:val="24"/>
        </w:rPr>
        <w:t>68 часов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Режим: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Занятия проводятся 2 раза в неделю по </w:t>
      </w:r>
      <w:r w:rsidR="00500591">
        <w:rPr>
          <w:rFonts w:ascii="Times New Roman" w:eastAsia="Times New Roman" w:hAnsi="Times New Roman" w:cs="Times New Roman"/>
          <w:sz w:val="24"/>
          <w:szCs w:val="24"/>
        </w:rPr>
        <w:t>1 часу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 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способствовать развитию алгоритмического и логического мышления посредством языка программирования Python.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 программы: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—Обучающие: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сформировать представление об основных элементах программирования;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познакомить с синтаксисом языка программирования Python;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сформировать навыки работы в интегрированной среде разработки на языке Python;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способствовать приобретению навыков разработки эффективных алгоритмов и программ на основе изучения языка программирования Python.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— Развивающие: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совершенствовать аналитические навыки;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способствовать формированию алгоритмического и логического мышления;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совершенствовать навык поиска информации в сети Интернет, анализа выбранной информации на соответствие запросу, использования информации при решении задач;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развивать умение планировать свои действия с учётом фактора времени.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— Воспитательные: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воспитывать в детях усидчивость, аккуратность, умение доводить начатое дело до конца;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формировать коммуникативные навыки.</w:t>
      </w:r>
    </w:p>
    <w:p w:rsidR="00C7658C" w:rsidRDefault="00C7658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Планируемые результаты освоения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Предметные результаты: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иметь представление об основных классических алгоритмах и способах их реализации;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знать синтаксис языка программирования Python;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иметь представление о величине и ее характеристиках;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знать простые и сложные структуры данных, а также конструкции для работы с ними;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иметь представление о некоторых модулях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turtle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random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tkinter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др.).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уметь анализировать как свой, так и чужой код;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иметь преставление о функциях, владеть навыками работы с ними.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результаты: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учащиеся способны осуществлять рефлексивную деятельность, оценивать</w:t>
      </w:r>
      <w:r w:rsidR="00324D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собственные результаты, корректировать дальнейшую деятельность по программированию;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сформировано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алгоритмическое и логическое мышление;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обладают навыками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поиска информации в сети Интернет, анализа выбранной информации на соответствие запросу, использования информации при решении задач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сформировано умение планировать деятельность с учетом фактора времени.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Личностные результаты: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учащиеся проявляют усидчивость, аккуратность, умеют доводить начатое дело до конца;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сформировано умение работать в коллективе.</w:t>
      </w:r>
    </w:p>
    <w:p w:rsidR="00C7658C" w:rsidRDefault="00C7658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Формы и виды учебной деятельности</w:t>
      </w:r>
    </w:p>
    <w:p w:rsidR="00C7658C" w:rsidRDefault="00C7658C" w:rsidP="00C7658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Формы организации учебных занятий:</w:t>
      </w:r>
    </w:p>
    <w:p w:rsidR="00C7658C" w:rsidRDefault="00C7658C" w:rsidP="00C7658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9A260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фронтальная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подача материала всей учебной группе учащихся;</w:t>
      </w:r>
    </w:p>
    <w:p w:rsidR="00C7658C" w:rsidRDefault="00C7658C" w:rsidP="00C7658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9A260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индивидуальная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самостоятельная работа учащихся с оказанием педагогом помощи при возникновении затруднения;</w:t>
      </w:r>
    </w:p>
    <w:p w:rsidR="00C7658C" w:rsidRDefault="00C7658C" w:rsidP="00C7658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9A260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групповая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предоставление учащимся возможности самостоятельно построить свою деятельность, ощутить помощь со стороны друг друга, учесть возможности каждого на конкретном этапе деятельности.</w:t>
      </w:r>
    </w:p>
    <w:p w:rsidR="00C7658C" w:rsidRDefault="00C7658C" w:rsidP="00C7658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Формы проведения занятий:</w:t>
      </w:r>
    </w:p>
    <w:p w:rsidR="00C7658C" w:rsidRDefault="00C7658C" w:rsidP="00C7658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9A260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вводное занятие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педагог знакомит учащихся с техникой безопасности, особенностями организации деятельности и предлагаемым планом работы на текущий год;</w:t>
      </w:r>
    </w:p>
    <w:p w:rsidR="00C7658C" w:rsidRDefault="00C7658C" w:rsidP="00C7658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9A260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ознакомительное занятие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педагог знакомит учащихся с новыми методами работы в зависимости от темы занятия;</w:t>
      </w:r>
    </w:p>
    <w:p w:rsidR="00C7658C" w:rsidRDefault="00C7658C" w:rsidP="00C7658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9A260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тематическое занятие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детям предлагается работать над моделированием по определенной теме. Занятие содействует развитию творческого воображения учащихся;</w:t>
      </w:r>
    </w:p>
    <w:p w:rsidR="00C7658C" w:rsidRDefault="00C7658C" w:rsidP="00C7658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9A260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занятие-проект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на занятии учащиеся получают полную свободу в выборе направления работы, не ограниченного определенной тематикой. Учащиеся, участвующие в работе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выполнению предложенного задания, рассказывают о выполненной работе, о ходе выполнения задания, о назначении выполненного проекта;</w:t>
      </w:r>
    </w:p>
    <w:p w:rsidR="00C7658C" w:rsidRDefault="00C7658C" w:rsidP="00C7658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9A260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комбинированное занятие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проводится для решения нескольких учебных задач;</w:t>
      </w:r>
    </w:p>
    <w:p w:rsidR="00C7658C" w:rsidRDefault="00C7658C" w:rsidP="00C7658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9A260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итоговое занятие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служит подведению итогов работы за учебный год, может проходить в виде мини-выставок, просмотров творческих работ и презентаций.</w:t>
      </w:r>
    </w:p>
    <w:p w:rsidR="00AE543D" w:rsidRDefault="00AE543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Формы контроля результатов освоения 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аттестации: наблюдение, опрос, защита проекта, самостоятельная работа</w:t>
      </w:r>
      <w:r w:rsidR="00B956DF">
        <w:rPr>
          <w:rFonts w:ascii="Times New Roman" w:eastAsia="Times New Roman" w:hAnsi="Times New Roman" w:cs="Times New Roman"/>
          <w:color w:val="000000"/>
          <w:sz w:val="24"/>
          <w:szCs w:val="24"/>
        </w:rPr>
        <w:t>, конкурс работ</w:t>
      </w:r>
      <w:r w:rsidR="00324DD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Итоговый контроль проводится в конце года с целью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определения степени достижения результатов обучения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получения сведений для совершенствования программы и методов обучения.</w:t>
      </w:r>
    </w:p>
    <w:p w:rsidR="00F51DCC" w:rsidRDefault="00F51DC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Учебный план</w:t>
      </w:r>
    </w:p>
    <w:p w:rsidR="009620C6" w:rsidRDefault="009620C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8"/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4253"/>
        <w:gridCol w:w="992"/>
        <w:gridCol w:w="1080"/>
        <w:gridCol w:w="1330"/>
        <w:gridCol w:w="1701"/>
      </w:tblGrid>
      <w:tr w:rsidR="009620C6">
        <w:trPr>
          <w:trHeight w:val="375"/>
        </w:trPr>
        <w:tc>
          <w:tcPr>
            <w:tcW w:w="709" w:type="dxa"/>
            <w:vMerge w:val="restart"/>
          </w:tcPr>
          <w:p w:rsidR="009620C6" w:rsidRDefault="000B06B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9620C6" w:rsidRDefault="000B06B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  <w:vMerge w:val="restart"/>
          </w:tcPr>
          <w:p w:rsidR="009620C6" w:rsidRPr="00B956DF" w:rsidRDefault="000B06B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6DF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разделов, тем</w:t>
            </w:r>
          </w:p>
        </w:tc>
        <w:tc>
          <w:tcPr>
            <w:tcW w:w="3402" w:type="dxa"/>
            <w:gridSpan w:val="3"/>
          </w:tcPr>
          <w:p w:rsidR="009620C6" w:rsidRPr="00B956DF" w:rsidRDefault="000B06B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6D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  <w:vMerge w:val="restart"/>
          </w:tcPr>
          <w:p w:rsidR="009620C6" w:rsidRPr="00B956DF" w:rsidRDefault="000B06B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6D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аттестации/</w:t>
            </w:r>
          </w:p>
          <w:p w:rsidR="009620C6" w:rsidRPr="00B956DF" w:rsidRDefault="000B06B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6D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9620C6">
        <w:trPr>
          <w:trHeight w:val="270"/>
        </w:trPr>
        <w:tc>
          <w:tcPr>
            <w:tcW w:w="709" w:type="dxa"/>
            <w:vMerge/>
          </w:tcPr>
          <w:p w:rsidR="009620C6" w:rsidRDefault="00962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9620C6" w:rsidRPr="00B956DF" w:rsidRDefault="00962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20C6" w:rsidRPr="00B956DF" w:rsidRDefault="000B06B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6D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80" w:type="dxa"/>
          </w:tcPr>
          <w:p w:rsidR="009620C6" w:rsidRPr="00B956DF" w:rsidRDefault="000B06B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6DF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330" w:type="dxa"/>
          </w:tcPr>
          <w:p w:rsidR="009620C6" w:rsidRPr="00B956DF" w:rsidRDefault="000B06B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6D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701" w:type="dxa"/>
            <w:vMerge/>
          </w:tcPr>
          <w:p w:rsidR="009620C6" w:rsidRPr="00B956DF" w:rsidRDefault="00962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911" w:rsidTr="00D0174A">
        <w:tc>
          <w:tcPr>
            <w:tcW w:w="709" w:type="dxa"/>
          </w:tcPr>
          <w:p w:rsidR="00CA4911" w:rsidRPr="00F51DCC" w:rsidRDefault="00CA4911" w:rsidP="00007F8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CA4911" w:rsidRPr="00F51DCC" w:rsidRDefault="00CA4911" w:rsidP="00007F8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 в язык программирования Python</w:t>
            </w:r>
          </w:p>
        </w:tc>
        <w:tc>
          <w:tcPr>
            <w:tcW w:w="992" w:type="dxa"/>
            <w:vAlign w:val="bottom"/>
          </w:tcPr>
          <w:p w:rsidR="00CA4911" w:rsidRPr="00007F8E" w:rsidRDefault="00677947" w:rsidP="00007F8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80" w:type="dxa"/>
            <w:vAlign w:val="bottom"/>
          </w:tcPr>
          <w:p w:rsidR="00CA4911" w:rsidRPr="00007F8E" w:rsidRDefault="00CA4911" w:rsidP="00007F8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7F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30" w:type="dxa"/>
            <w:vAlign w:val="bottom"/>
          </w:tcPr>
          <w:p w:rsidR="00CA4911" w:rsidRPr="00007F8E" w:rsidRDefault="00677947" w:rsidP="00007F8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CA4911" w:rsidRPr="00F51DCC" w:rsidRDefault="00CA4911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0C6">
        <w:tc>
          <w:tcPr>
            <w:tcW w:w="709" w:type="dxa"/>
          </w:tcPr>
          <w:p w:rsidR="009620C6" w:rsidRPr="00F51DCC" w:rsidRDefault="000B06B6" w:rsidP="00007F8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253" w:type="dxa"/>
          </w:tcPr>
          <w:p w:rsidR="009620C6" w:rsidRPr="00F51DCC" w:rsidRDefault="000B06B6" w:rsidP="00007F8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яз</w:t>
            </w:r>
            <w:r w:rsidR="000F1793">
              <w:rPr>
                <w:rFonts w:ascii="Times New Roman" w:eastAsia="Times New Roman" w:hAnsi="Times New Roman" w:cs="Times New Roman"/>
                <w:sz w:val="24"/>
                <w:szCs w:val="24"/>
              </w:rPr>
              <w:t>ыка Python. Среда разработки.</w:t>
            </w:r>
          </w:p>
        </w:tc>
        <w:tc>
          <w:tcPr>
            <w:tcW w:w="992" w:type="dxa"/>
          </w:tcPr>
          <w:p w:rsidR="009620C6" w:rsidRPr="00007F8E" w:rsidRDefault="00324DDB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F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9620C6" w:rsidRPr="00007F8E" w:rsidRDefault="000B06B6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F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:rsidR="009620C6" w:rsidRPr="00007F8E" w:rsidRDefault="00324DDB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F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620C6" w:rsidRPr="00F51DCC" w:rsidRDefault="000B06B6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9620C6">
        <w:tc>
          <w:tcPr>
            <w:tcW w:w="709" w:type="dxa"/>
          </w:tcPr>
          <w:p w:rsidR="009620C6" w:rsidRPr="00F51DCC" w:rsidRDefault="000B06B6" w:rsidP="00007F8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253" w:type="dxa"/>
          </w:tcPr>
          <w:p w:rsidR="009620C6" w:rsidRPr="00F51DCC" w:rsidRDefault="005A1362" w:rsidP="00007F8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362">
              <w:rPr>
                <w:rFonts w:ascii="Times New Roman" w:eastAsia="Times New Roman" w:hAnsi="Times New Roman" w:cs="Times New Roman"/>
                <w:sz w:val="24"/>
                <w:szCs w:val="24"/>
              </w:rPr>
              <w:t>PEP8. Ввод-вывод. Переменные</w:t>
            </w:r>
          </w:p>
        </w:tc>
        <w:tc>
          <w:tcPr>
            <w:tcW w:w="992" w:type="dxa"/>
          </w:tcPr>
          <w:p w:rsidR="009620C6" w:rsidRPr="00007F8E" w:rsidRDefault="005A1362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F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9620C6" w:rsidRPr="00007F8E" w:rsidRDefault="000B06B6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F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:rsidR="009620C6" w:rsidRPr="00007F8E" w:rsidRDefault="005A1362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F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620C6" w:rsidRPr="00F51DCC" w:rsidRDefault="000B06B6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5A1362">
        <w:tc>
          <w:tcPr>
            <w:tcW w:w="709" w:type="dxa"/>
          </w:tcPr>
          <w:p w:rsidR="005A1362" w:rsidRPr="00F51DCC" w:rsidRDefault="005A1362" w:rsidP="00007F8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253" w:type="dxa"/>
          </w:tcPr>
          <w:p w:rsidR="005A1362" w:rsidRPr="00F51DCC" w:rsidRDefault="005A1362" w:rsidP="00007F8E">
            <w:pPr>
              <w:tabs>
                <w:tab w:val="left" w:pos="13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362">
              <w:rPr>
                <w:rFonts w:ascii="Times New Roman" w:eastAsia="Times New Roman" w:hAnsi="Times New Roman" w:cs="Times New Roman"/>
                <w:sz w:val="24"/>
                <w:szCs w:val="24"/>
              </w:rPr>
              <w:t>Типы данных. Операции над числами</w:t>
            </w:r>
          </w:p>
        </w:tc>
        <w:tc>
          <w:tcPr>
            <w:tcW w:w="992" w:type="dxa"/>
          </w:tcPr>
          <w:p w:rsidR="005A1362" w:rsidRPr="00007F8E" w:rsidRDefault="005A1362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F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5A1362" w:rsidRPr="00007F8E" w:rsidRDefault="005A1362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F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:rsidR="005A1362" w:rsidRPr="00007F8E" w:rsidRDefault="005A1362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F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A1362" w:rsidRPr="00F51DCC" w:rsidRDefault="005A1362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Опрос </w:t>
            </w:r>
          </w:p>
        </w:tc>
      </w:tr>
      <w:tr w:rsidR="005A1362">
        <w:tc>
          <w:tcPr>
            <w:tcW w:w="709" w:type="dxa"/>
          </w:tcPr>
          <w:p w:rsidR="005A1362" w:rsidRPr="00F51DCC" w:rsidRDefault="005A1362" w:rsidP="00007F8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253" w:type="dxa"/>
          </w:tcPr>
          <w:p w:rsidR="005A1362" w:rsidRPr="00F51DCC" w:rsidRDefault="005A1362" w:rsidP="00007F8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Строки</w:t>
            </w:r>
          </w:p>
        </w:tc>
        <w:tc>
          <w:tcPr>
            <w:tcW w:w="992" w:type="dxa"/>
          </w:tcPr>
          <w:p w:rsidR="005A1362" w:rsidRPr="00007F8E" w:rsidRDefault="005A1362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F8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5A1362" w:rsidRPr="00007F8E" w:rsidRDefault="005A1362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F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0" w:type="dxa"/>
          </w:tcPr>
          <w:p w:rsidR="005A1362" w:rsidRPr="00007F8E" w:rsidRDefault="005A1362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F8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A1362" w:rsidRPr="00F51DCC" w:rsidRDefault="005A1362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Опрос </w:t>
            </w:r>
          </w:p>
        </w:tc>
      </w:tr>
      <w:tr w:rsidR="005A1362">
        <w:tc>
          <w:tcPr>
            <w:tcW w:w="709" w:type="dxa"/>
          </w:tcPr>
          <w:p w:rsidR="005A1362" w:rsidRPr="00F51DCC" w:rsidRDefault="005A1362" w:rsidP="00007F8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253" w:type="dxa"/>
          </w:tcPr>
          <w:p w:rsidR="005A1362" w:rsidRPr="00F51DCC" w:rsidRDefault="005A1362" w:rsidP="00007F8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Списки</w:t>
            </w:r>
          </w:p>
        </w:tc>
        <w:tc>
          <w:tcPr>
            <w:tcW w:w="992" w:type="dxa"/>
          </w:tcPr>
          <w:p w:rsidR="005A1362" w:rsidRPr="00007F8E" w:rsidRDefault="005A1362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F8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5A1362" w:rsidRPr="00007F8E" w:rsidRDefault="005A1362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F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0" w:type="dxa"/>
          </w:tcPr>
          <w:p w:rsidR="005A1362" w:rsidRPr="00007F8E" w:rsidRDefault="005A1362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F8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A1362" w:rsidRPr="00F51DCC" w:rsidRDefault="005A1362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Опрос </w:t>
            </w:r>
          </w:p>
        </w:tc>
      </w:tr>
      <w:tr w:rsidR="005A1362">
        <w:tc>
          <w:tcPr>
            <w:tcW w:w="709" w:type="dxa"/>
          </w:tcPr>
          <w:p w:rsidR="005A1362" w:rsidRPr="00F51DCC" w:rsidRDefault="005A1362" w:rsidP="00007F8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253" w:type="dxa"/>
          </w:tcPr>
          <w:p w:rsidR="005A1362" w:rsidRPr="00F51DCC" w:rsidRDefault="005A1362" w:rsidP="00007F8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Списочные выражения. Методы </w:t>
            </w:r>
            <w:proofErr w:type="spellStart"/>
            <w:r w:rsidRPr="005A1362">
              <w:rPr>
                <w:rFonts w:ascii="Times New Roman" w:eastAsia="Times New Roman" w:hAnsi="Times New Roman" w:cs="Times New Roman"/>
                <w:sz w:val="24"/>
                <w:szCs w:val="24"/>
              </w:rPr>
              <w:t>split</w:t>
            </w:r>
            <w:proofErr w:type="spellEnd"/>
            <w:r w:rsidRPr="005A1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() и </w:t>
            </w:r>
            <w:proofErr w:type="spellStart"/>
            <w:r w:rsidRPr="005A1362">
              <w:rPr>
                <w:rFonts w:ascii="Times New Roman" w:eastAsia="Times New Roman" w:hAnsi="Times New Roman" w:cs="Times New Roman"/>
                <w:sz w:val="24"/>
                <w:szCs w:val="24"/>
              </w:rPr>
              <w:t>join</w:t>
            </w:r>
            <w:proofErr w:type="spellEnd"/>
            <w:r w:rsidRPr="005A1362">
              <w:rPr>
                <w:rFonts w:ascii="Times New Roman" w:eastAsia="Times New Roman" w:hAnsi="Times New Roman" w:cs="Times New Roman"/>
                <w:sz w:val="24"/>
                <w:szCs w:val="24"/>
              </w:rPr>
              <w:t>()</w:t>
            </w:r>
          </w:p>
        </w:tc>
        <w:tc>
          <w:tcPr>
            <w:tcW w:w="992" w:type="dxa"/>
          </w:tcPr>
          <w:p w:rsidR="005A1362" w:rsidRPr="00007F8E" w:rsidRDefault="005A1362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F8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5A1362" w:rsidRPr="00007F8E" w:rsidRDefault="005A1362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F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:rsidR="005A1362" w:rsidRPr="00007F8E" w:rsidRDefault="005A1362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F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A1362" w:rsidRPr="00F51DCC" w:rsidRDefault="005A1362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</w:tr>
      <w:tr w:rsidR="005A1362">
        <w:tc>
          <w:tcPr>
            <w:tcW w:w="709" w:type="dxa"/>
          </w:tcPr>
          <w:p w:rsidR="005A1362" w:rsidRPr="00F51DCC" w:rsidRDefault="005A1362" w:rsidP="00007F8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253" w:type="dxa"/>
          </w:tcPr>
          <w:p w:rsidR="005A1362" w:rsidRPr="00F51DCC" w:rsidRDefault="005A1362" w:rsidP="00007F8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Кортежи и словари</w:t>
            </w:r>
          </w:p>
        </w:tc>
        <w:tc>
          <w:tcPr>
            <w:tcW w:w="992" w:type="dxa"/>
          </w:tcPr>
          <w:p w:rsidR="005A1362" w:rsidRPr="00007F8E" w:rsidRDefault="005A1362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F8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5A1362" w:rsidRPr="00007F8E" w:rsidRDefault="005A1362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F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0" w:type="dxa"/>
          </w:tcPr>
          <w:p w:rsidR="005A1362" w:rsidRPr="00007F8E" w:rsidRDefault="005A1362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F8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A1362" w:rsidRPr="00F51DCC" w:rsidRDefault="005A1362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Опрос </w:t>
            </w:r>
          </w:p>
        </w:tc>
      </w:tr>
      <w:tr w:rsidR="005A1362">
        <w:tc>
          <w:tcPr>
            <w:tcW w:w="709" w:type="dxa"/>
          </w:tcPr>
          <w:p w:rsidR="005A1362" w:rsidRPr="00F51DCC" w:rsidRDefault="005A1362" w:rsidP="00007F8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4253" w:type="dxa"/>
          </w:tcPr>
          <w:p w:rsidR="005A1362" w:rsidRPr="00F51DCC" w:rsidRDefault="005A1362" w:rsidP="00007F8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Множества</w:t>
            </w:r>
          </w:p>
        </w:tc>
        <w:tc>
          <w:tcPr>
            <w:tcW w:w="992" w:type="dxa"/>
          </w:tcPr>
          <w:p w:rsidR="005A1362" w:rsidRPr="00007F8E" w:rsidRDefault="00677947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5A1362" w:rsidRPr="00007F8E" w:rsidRDefault="005A1362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F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:rsidR="005A1362" w:rsidRPr="00007F8E" w:rsidRDefault="00677947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A1362" w:rsidRPr="00F51DCC" w:rsidRDefault="005A1362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</w:tr>
      <w:tr w:rsidR="00007F8E" w:rsidTr="00FE3AB8">
        <w:tc>
          <w:tcPr>
            <w:tcW w:w="709" w:type="dxa"/>
          </w:tcPr>
          <w:p w:rsidR="00007F8E" w:rsidRPr="00F51DCC" w:rsidRDefault="00007F8E" w:rsidP="00007F8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007F8E" w:rsidRPr="00F51DCC" w:rsidRDefault="00007F8E" w:rsidP="00007F8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 языка Python</w:t>
            </w:r>
          </w:p>
        </w:tc>
        <w:tc>
          <w:tcPr>
            <w:tcW w:w="992" w:type="dxa"/>
            <w:vAlign w:val="bottom"/>
          </w:tcPr>
          <w:p w:rsidR="00007F8E" w:rsidRPr="00007F8E" w:rsidRDefault="00677947" w:rsidP="00007F8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</w:t>
            </w:r>
          </w:p>
        </w:tc>
        <w:tc>
          <w:tcPr>
            <w:tcW w:w="1080" w:type="dxa"/>
            <w:vAlign w:val="bottom"/>
          </w:tcPr>
          <w:p w:rsidR="00007F8E" w:rsidRPr="00007F8E" w:rsidRDefault="00007F8E" w:rsidP="00007F8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7F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6779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0" w:type="dxa"/>
            <w:vAlign w:val="bottom"/>
          </w:tcPr>
          <w:p w:rsidR="00007F8E" w:rsidRPr="00007F8E" w:rsidRDefault="00007F8E" w:rsidP="00007F8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7F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6779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007F8E" w:rsidRPr="00F51DCC" w:rsidRDefault="00007F8E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7F8E">
        <w:tc>
          <w:tcPr>
            <w:tcW w:w="709" w:type="dxa"/>
          </w:tcPr>
          <w:p w:rsidR="00007F8E" w:rsidRPr="00F51DCC" w:rsidRDefault="00007F8E" w:rsidP="00007F8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253" w:type="dxa"/>
          </w:tcPr>
          <w:p w:rsidR="00007F8E" w:rsidRPr="00F51DCC" w:rsidRDefault="00007F8E" w:rsidP="00007F8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Условный оператор</w:t>
            </w:r>
          </w:p>
        </w:tc>
        <w:tc>
          <w:tcPr>
            <w:tcW w:w="992" w:type="dxa"/>
          </w:tcPr>
          <w:p w:rsidR="00007F8E" w:rsidRPr="00007F8E" w:rsidRDefault="00677947" w:rsidP="00007F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007F8E" w:rsidRPr="00007F8E" w:rsidRDefault="00677947" w:rsidP="00007F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:rsidR="00007F8E" w:rsidRPr="00007F8E" w:rsidRDefault="00007F8E" w:rsidP="00007F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07F8E" w:rsidRPr="00F51DCC" w:rsidRDefault="00007F8E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007F8E">
        <w:tc>
          <w:tcPr>
            <w:tcW w:w="709" w:type="dxa"/>
          </w:tcPr>
          <w:p w:rsidR="00007F8E" w:rsidRPr="00F51DCC" w:rsidRDefault="00007F8E" w:rsidP="00007F8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253" w:type="dxa"/>
          </w:tcPr>
          <w:p w:rsidR="00007F8E" w:rsidRPr="00F51DCC" w:rsidRDefault="00007F8E" w:rsidP="00007F8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362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Сложные условия. Вложенные структуры. Логические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A1362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операции и их свойства</w:t>
            </w:r>
          </w:p>
        </w:tc>
        <w:tc>
          <w:tcPr>
            <w:tcW w:w="992" w:type="dxa"/>
          </w:tcPr>
          <w:p w:rsidR="00007F8E" w:rsidRPr="00007F8E" w:rsidRDefault="00007F8E" w:rsidP="00007F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007F8E" w:rsidRPr="00007F8E" w:rsidRDefault="00007F8E" w:rsidP="00007F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:rsidR="00007F8E" w:rsidRPr="00007F8E" w:rsidRDefault="00007F8E" w:rsidP="00007F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07F8E" w:rsidRPr="00F51DCC" w:rsidRDefault="00007F8E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007F8E">
        <w:tc>
          <w:tcPr>
            <w:tcW w:w="709" w:type="dxa"/>
          </w:tcPr>
          <w:p w:rsidR="00007F8E" w:rsidRPr="00F51DCC" w:rsidRDefault="00007F8E" w:rsidP="00007F8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253" w:type="dxa"/>
          </w:tcPr>
          <w:p w:rsidR="00007F8E" w:rsidRPr="00F51DCC" w:rsidRDefault="00007F8E" w:rsidP="00007F8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цикла </w:t>
            </w:r>
            <w:proofErr w:type="spellStart"/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for</w:t>
            </w:r>
            <w:proofErr w:type="spellEnd"/>
          </w:p>
        </w:tc>
        <w:tc>
          <w:tcPr>
            <w:tcW w:w="992" w:type="dxa"/>
          </w:tcPr>
          <w:p w:rsidR="00007F8E" w:rsidRPr="00007F8E" w:rsidRDefault="00007F8E" w:rsidP="00007F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007F8E" w:rsidRPr="00007F8E" w:rsidRDefault="00007F8E" w:rsidP="00007F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:rsidR="00007F8E" w:rsidRPr="00007F8E" w:rsidRDefault="00007F8E" w:rsidP="00007F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07F8E" w:rsidRPr="00F51DCC" w:rsidRDefault="00007F8E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007F8E">
        <w:tc>
          <w:tcPr>
            <w:tcW w:w="709" w:type="dxa"/>
          </w:tcPr>
          <w:p w:rsidR="00007F8E" w:rsidRPr="00F51DCC" w:rsidRDefault="00007F8E" w:rsidP="00007F8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253" w:type="dxa"/>
          </w:tcPr>
          <w:p w:rsidR="00007F8E" w:rsidRPr="00F51DCC" w:rsidRDefault="00007F8E" w:rsidP="00007F8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цикла </w:t>
            </w:r>
            <w:proofErr w:type="spellStart"/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while</w:t>
            </w:r>
            <w:proofErr w:type="spellEnd"/>
          </w:p>
        </w:tc>
        <w:tc>
          <w:tcPr>
            <w:tcW w:w="992" w:type="dxa"/>
          </w:tcPr>
          <w:p w:rsidR="00007F8E" w:rsidRPr="00007F8E" w:rsidRDefault="00007F8E" w:rsidP="00007F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007F8E" w:rsidRPr="00007F8E" w:rsidRDefault="00007F8E" w:rsidP="00007F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:rsidR="00007F8E" w:rsidRPr="00007F8E" w:rsidRDefault="00007F8E" w:rsidP="00007F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07F8E" w:rsidRPr="00F51DCC" w:rsidRDefault="00007F8E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007F8E">
        <w:tc>
          <w:tcPr>
            <w:tcW w:w="709" w:type="dxa"/>
          </w:tcPr>
          <w:p w:rsidR="00007F8E" w:rsidRPr="00F51DCC" w:rsidRDefault="00007F8E" w:rsidP="00007F8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253" w:type="dxa"/>
          </w:tcPr>
          <w:p w:rsidR="00007F8E" w:rsidRPr="00F51DCC" w:rsidRDefault="000F1793" w:rsidP="000F179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30j0zll" w:colFirst="0" w:colLast="0"/>
            <w:bookmarkEnd w:id="0"/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встроенных функций </w:t>
            </w:r>
          </w:p>
        </w:tc>
        <w:tc>
          <w:tcPr>
            <w:tcW w:w="992" w:type="dxa"/>
          </w:tcPr>
          <w:p w:rsidR="00007F8E" w:rsidRPr="00007F8E" w:rsidRDefault="00007F8E" w:rsidP="00007F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007F8E" w:rsidRPr="00007F8E" w:rsidRDefault="00007F8E" w:rsidP="00007F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:rsidR="00007F8E" w:rsidRPr="00007F8E" w:rsidRDefault="00007F8E" w:rsidP="00007F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07F8E" w:rsidRPr="00F51DCC" w:rsidRDefault="00007F8E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677947">
        <w:tc>
          <w:tcPr>
            <w:tcW w:w="709" w:type="dxa"/>
          </w:tcPr>
          <w:p w:rsidR="00677947" w:rsidRPr="00F51DCC" w:rsidRDefault="00677947" w:rsidP="00007F8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253" w:type="dxa"/>
          </w:tcPr>
          <w:p w:rsidR="00677947" w:rsidRPr="00F51DCC" w:rsidRDefault="00677947" w:rsidP="00007F8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eading=h.1fob9te" w:colFirst="0" w:colLast="0"/>
            <w:bookmarkEnd w:id="1"/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функций</w:t>
            </w:r>
          </w:p>
        </w:tc>
        <w:tc>
          <w:tcPr>
            <w:tcW w:w="992" w:type="dxa"/>
          </w:tcPr>
          <w:p w:rsidR="00677947" w:rsidRPr="00007F8E" w:rsidRDefault="00677947" w:rsidP="001544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677947" w:rsidRPr="00007F8E" w:rsidRDefault="00677947" w:rsidP="001544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:rsidR="00677947" w:rsidRPr="00007F8E" w:rsidRDefault="00677947" w:rsidP="001544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77947" w:rsidRPr="00F51DCC" w:rsidRDefault="00677947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677947">
        <w:tc>
          <w:tcPr>
            <w:tcW w:w="709" w:type="dxa"/>
          </w:tcPr>
          <w:p w:rsidR="00677947" w:rsidRPr="00F51DCC" w:rsidRDefault="00677947" w:rsidP="00007F8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253" w:type="dxa"/>
          </w:tcPr>
          <w:p w:rsidR="00677947" w:rsidRPr="00F51DCC" w:rsidRDefault="00677947" w:rsidP="00AE71A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91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модулей</w:t>
            </w:r>
          </w:p>
        </w:tc>
        <w:tc>
          <w:tcPr>
            <w:tcW w:w="992" w:type="dxa"/>
          </w:tcPr>
          <w:p w:rsidR="00677947" w:rsidRPr="00007F8E" w:rsidRDefault="00677947" w:rsidP="009378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677947" w:rsidRPr="00007F8E" w:rsidRDefault="00677947" w:rsidP="009378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:rsidR="00677947" w:rsidRPr="00007F8E" w:rsidRDefault="00677947" w:rsidP="009378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77947" w:rsidRPr="00F51DCC" w:rsidRDefault="00677947" w:rsidP="0042106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677947">
        <w:tc>
          <w:tcPr>
            <w:tcW w:w="709" w:type="dxa"/>
          </w:tcPr>
          <w:p w:rsidR="00677947" w:rsidRPr="00F51DCC" w:rsidRDefault="00677947" w:rsidP="00007F8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4253" w:type="dxa"/>
          </w:tcPr>
          <w:p w:rsidR="00677947" w:rsidRPr="00CA4911" w:rsidRDefault="00677947" w:rsidP="00AE71A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362">
              <w:rPr>
                <w:rFonts w:ascii="Times New Roman" w:eastAsia="Times New Roman" w:hAnsi="Times New Roman" w:cs="Times New Roman"/>
                <w:sz w:val="24"/>
                <w:szCs w:val="24"/>
              </w:rPr>
              <w:t>Файловая система. Файлы в Python</w:t>
            </w:r>
          </w:p>
        </w:tc>
        <w:tc>
          <w:tcPr>
            <w:tcW w:w="992" w:type="dxa"/>
          </w:tcPr>
          <w:p w:rsidR="00677947" w:rsidRPr="00007F8E" w:rsidRDefault="00677947" w:rsidP="009378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677947" w:rsidRPr="00007F8E" w:rsidRDefault="00677947" w:rsidP="009378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:rsidR="00677947" w:rsidRPr="00007F8E" w:rsidRDefault="00677947" w:rsidP="009378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77947" w:rsidRPr="00F51DCC" w:rsidRDefault="00677947" w:rsidP="0042106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677947">
        <w:tc>
          <w:tcPr>
            <w:tcW w:w="709" w:type="dxa"/>
          </w:tcPr>
          <w:p w:rsidR="00677947" w:rsidRDefault="00677947" w:rsidP="00007F8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4253" w:type="dxa"/>
          </w:tcPr>
          <w:p w:rsidR="00677947" w:rsidRPr="005A1362" w:rsidRDefault="00677947" w:rsidP="00AE71A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7F8E">
              <w:rPr>
                <w:rFonts w:ascii="Times New Roman" w:eastAsia="Times New Roman" w:hAnsi="Times New Roman" w:cs="Times New Roman"/>
                <w:sz w:val="24"/>
                <w:szCs w:val="24"/>
              </w:rPr>
              <w:t>PyQT</w:t>
            </w:r>
            <w:proofErr w:type="spellEnd"/>
            <w:r w:rsidRPr="00007F8E">
              <w:rPr>
                <w:rFonts w:ascii="Times New Roman" w:eastAsia="Times New Roman" w:hAnsi="Times New Roman" w:cs="Times New Roman"/>
                <w:sz w:val="24"/>
                <w:szCs w:val="24"/>
              </w:rPr>
              <w:t>. Графический интерфейс</w:t>
            </w:r>
          </w:p>
        </w:tc>
        <w:tc>
          <w:tcPr>
            <w:tcW w:w="992" w:type="dxa"/>
          </w:tcPr>
          <w:p w:rsidR="00677947" w:rsidRPr="00007F8E" w:rsidRDefault="00677947" w:rsidP="009378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677947" w:rsidRPr="00007F8E" w:rsidRDefault="00677947" w:rsidP="009378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30" w:type="dxa"/>
          </w:tcPr>
          <w:p w:rsidR="00677947" w:rsidRPr="00007F8E" w:rsidRDefault="00677947" w:rsidP="009378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677947" w:rsidRPr="00F51DCC" w:rsidRDefault="00677947" w:rsidP="0042106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677947">
        <w:tc>
          <w:tcPr>
            <w:tcW w:w="709" w:type="dxa"/>
          </w:tcPr>
          <w:p w:rsidR="00677947" w:rsidRPr="00F51DCC" w:rsidRDefault="00677947" w:rsidP="00007F8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51D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677947" w:rsidRPr="00F51DCC" w:rsidRDefault="00677947" w:rsidP="00007F8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Итоговый проект</w:t>
            </w:r>
          </w:p>
        </w:tc>
        <w:tc>
          <w:tcPr>
            <w:tcW w:w="992" w:type="dxa"/>
          </w:tcPr>
          <w:p w:rsidR="00677947" w:rsidRPr="00007F8E" w:rsidRDefault="00677947" w:rsidP="00007F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677947" w:rsidRPr="00007F8E" w:rsidRDefault="00677947" w:rsidP="00007F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7F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:rsidR="00677947" w:rsidRPr="00007F8E" w:rsidRDefault="00677947" w:rsidP="00007F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677947" w:rsidRPr="00F51DCC" w:rsidRDefault="00677947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проекта</w:t>
            </w:r>
          </w:p>
        </w:tc>
      </w:tr>
      <w:tr w:rsidR="00677947" w:rsidTr="00784F73">
        <w:tc>
          <w:tcPr>
            <w:tcW w:w="709" w:type="dxa"/>
          </w:tcPr>
          <w:p w:rsidR="00677947" w:rsidRPr="00F51DCC" w:rsidRDefault="00677947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77947" w:rsidRPr="00F51DCC" w:rsidRDefault="00677947" w:rsidP="00007F8E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vAlign w:val="bottom"/>
          </w:tcPr>
          <w:p w:rsidR="00677947" w:rsidRPr="00007F8E" w:rsidRDefault="00677947" w:rsidP="00007F8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1080" w:type="dxa"/>
            <w:vAlign w:val="bottom"/>
          </w:tcPr>
          <w:p w:rsidR="00677947" w:rsidRPr="00007F8E" w:rsidRDefault="00677947" w:rsidP="00007F8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1330" w:type="dxa"/>
            <w:vAlign w:val="bottom"/>
          </w:tcPr>
          <w:p w:rsidR="00677947" w:rsidRPr="00007F8E" w:rsidRDefault="00677947" w:rsidP="00007F8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7F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677947" w:rsidRPr="00F51DCC" w:rsidRDefault="00677947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20C6" w:rsidRDefault="009620C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7658C" w:rsidRDefault="00C7658C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 w:type="page"/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6. Содержание учебного плана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1. Введение в язык программирования Python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Тема 1.1. Устройство яз</w:t>
      </w:r>
      <w:r w:rsidR="00BD0593">
        <w:rPr>
          <w:rFonts w:ascii="Times New Roman" w:eastAsia="Times New Roman" w:hAnsi="Times New Roman" w:cs="Times New Roman"/>
          <w:b/>
          <w:i/>
          <w:sz w:val="24"/>
          <w:szCs w:val="24"/>
        </w:rPr>
        <w:t>ыка Python. Среда разработки ID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E. Сохранение Python-программ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Теория. Техника безопасности на занятии. Понятие «алгоритм», «исполнитель», «язык программирования», «программа», «интерпретатор». История языка программирования Python и </w:t>
      </w:r>
      <w:r w:rsidR="000F1793">
        <w:rPr>
          <w:rFonts w:ascii="Times New Roman" w:eastAsia="Times New Roman" w:hAnsi="Times New Roman" w:cs="Times New Roman"/>
          <w:sz w:val="24"/>
          <w:szCs w:val="24"/>
        </w:rPr>
        <w:t>его возможности. Виды окон в ID</w:t>
      </w:r>
      <w:r>
        <w:rPr>
          <w:rFonts w:ascii="Times New Roman" w:eastAsia="Times New Roman" w:hAnsi="Times New Roman" w:cs="Times New Roman"/>
          <w:sz w:val="24"/>
          <w:szCs w:val="24"/>
        </w:rPr>
        <w:t>E: окно программы и окно консоли. Сравнение этих окон и их возможностей.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Практика. Сохранение и запуск python</w:t>
      </w:r>
      <w:r w:rsidR="000F1793">
        <w:rPr>
          <w:rFonts w:ascii="Times New Roman" w:eastAsia="Times New Roman" w:hAnsi="Times New Roman" w:cs="Times New Roman"/>
          <w:sz w:val="24"/>
          <w:szCs w:val="24"/>
        </w:rPr>
        <w:t>-программ в среде разработки ID</w:t>
      </w:r>
      <w:r>
        <w:rPr>
          <w:rFonts w:ascii="Times New Roman" w:eastAsia="Times New Roman" w:hAnsi="Times New Roman" w:cs="Times New Roman"/>
          <w:sz w:val="24"/>
          <w:szCs w:val="24"/>
        </w:rPr>
        <w:t>E.</w:t>
      </w:r>
    </w:p>
    <w:p w:rsidR="009620C6" w:rsidRPr="00D376CE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Тема 1.2. </w:t>
      </w:r>
      <w:r w:rsidR="00D853A7" w:rsidRPr="00D376CE">
        <w:rPr>
          <w:rFonts w:ascii="Times New Roman" w:eastAsia="Times New Roman" w:hAnsi="Times New Roman" w:cs="Times New Roman"/>
          <w:b/>
          <w:i/>
          <w:sz w:val="24"/>
          <w:szCs w:val="24"/>
        </w:rPr>
        <w:t>PEP8. Ввод-вывод. Переменные</w:t>
      </w:r>
    </w:p>
    <w:p w:rsidR="009620C6" w:rsidRPr="00D376CE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sz w:val="24"/>
          <w:szCs w:val="24"/>
        </w:rPr>
        <w:t>Теория. Правила синтаксиса Python: правило начала, правило порядка, правило ре</w:t>
      </w:r>
      <w:r w:rsidR="00D853A7" w:rsidRPr="00D376CE">
        <w:rPr>
          <w:rFonts w:ascii="Times New Roman" w:eastAsia="Times New Roman" w:hAnsi="Times New Roman" w:cs="Times New Roman"/>
          <w:sz w:val="24"/>
          <w:szCs w:val="24"/>
        </w:rPr>
        <w:t>гистра. Понятие функции. Функции</w:t>
      </w:r>
      <w:r w:rsidRPr="00D376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76CE">
        <w:rPr>
          <w:rFonts w:ascii="Times New Roman" w:eastAsia="Times New Roman" w:hAnsi="Times New Roman" w:cs="Times New Roman"/>
          <w:sz w:val="24"/>
          <w:szCs w:val="24"/>
        </w:rPr>
        <w:t>print</w:t>
      </w:r>
      <w:proofErr w:type="spellEnd"/>
      <w:r w:rsidRPr="00D376CE">
        <w:rPr>
          <w:rFonts w:ascii="Times New Roman" w:eastAsia="Times New Roman" w:hAnsi="Times New Roman" w:cs="Times New Roman"/>
          <w:sz w:val="24"/>
          <w:szCs w:val="24"/>
        </w:rPr>
        <w:t>()</w:t>
      </w:r>
      <w:r w:rsidR="00D853A7" w:rsidRPr="00D376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853A7" w:rsidRPr="00D376CE">
        <w:rPr>
          <w:rFonts w:ascii="Times New Roman" w:eastAsia="Times New Roman" w:hAnsi="Times New Roman" w:cs="Times New Roman"/>
          <w:sz w:val="24"/>
          <w:szCs w:val="24"/>
          <w:lang w:val="en-US"/>
        </w:rPr>
        <w:t>input</w:t>
      </w:r>
      <w:r w:rsidR="00D853A7" w:rsidRPr="00D376CE">
        <w:rPr>
          <w:rFonts w:ascii="Times New Roman" w:eastAsia="Times New Roman" w:hAnsi="Times New Roman" w:cs="Times New Roman"/>
          <w:sz w:val="24"/>
          <w:szCs w:val="24"/>
        </w:rPr>
        <w:t>()</w:t>
      </w:r>
      <w:r w:rsidRPr="00D376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620C6" w:rsidRPr="00D376CE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sz w:val="24"/>
          <w:szCs w:val="24"/>
        </w:rPr>
        <w:t xml:space="preserve">Практика. </w:t>
      </w:r>
      <w:r w:rsidR="00D853A7" w:rsidRPr="00D376CE">
        <w:rPr>
          <w:rFonts w:ascii="Times New Roman" w:eastAsia="Times New Roman" w:hAnsi="Times New Roman" w:cs="Times New Roman"/>
          <w:sz w:val="24"/>
          <w:szCs w:val="24"/>
        </w:rPr>
        <w:t xml:space="preserve">Решение задач на применение функций </w:t>
      </w:r>
      <w:proofErr w:type="spellStart"/>
      <w:r w:rsidR="00D853A7" w:rsidRPr="00D376CE">
        <w:rPr>
          <w:rFonts w:ascii="Times New Roman" w:eastAsia="Times New Roman" w:hAnsi="Times New Roman" w:cs="Times New Roman"/>
          <w:sz w:val="24"/>
          <w:szCs w:val="24"/>
        </w:rPr>
        <w:t>print</w:t>
      </w:r>
      <w:proofErr w:type="spellEnd"/>
      <w:r w:rsidR="00D853A7" w:rsidRPr="00D376CE">
        <w:rPr>
          <w:rFonts w:ascii="Times New Roman" w:eastAsia="Times New Roman" w:hAnsi="Times New Roman" w:cs="Times New Roman"/>
          <w:sz w:val="24"/>
          <w:szCs w:val="24"/>
        </w:rPr>
        <w:t xml:space="preserve">() и </w:t>
      </w:r>
      <w:r w:rsidR="00D853A7" w:rsidRPr="00D376CE">
        <w:rPr>
          <w:rFonts w:ascii="Times New Roman" w:eastAsia="Times New Roman" w:hAnsi="Times New Roman" w:cs="Times New Roman"/>
          <w:sz w:val="24"/>
          <w:szCs w:val="24"/>
          <w:lang w:val="en-US"/>
        </w:rPr>
        <w:t>input</w:t>
      </w:r>
      <w:r w:rsidR="00D853A7" w:rsidRPr="00D376CE">
        <w:rPr>
          <w:rFonts w:ascii="Times New Roman" w:eastAsia="Times New Roman" w:hAnsi="Times New Roman" w:cs="Times New Roman"/>
          <w:sz w:val="24"/>
          <w:szCs w:val="24"/>
        </w:rPr>
        <w:t>().</w:t>
      </w:r>
    </w:p>
    <w:p w:rsidR="009620C6" w:rsidRPr="00D376CE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Тема 1.3. </w:t>
      </w:r>
      <w:r w:rsidR="00D853A7" w:rsidRPr="00D376CE">
        <w:rPr>
          <w:rFonts w:ascii="Times New Roman" w:eastAsia="Times New Roman" w:hAnsi="Times New Roman" w:cs="Times New Roman"/>
          <w:b/>
          <w:i/>
          <w:sz w:val="24"/>
          <w:szCs w:val="24"/>
        </w:rPr>
        <w:t>Типы данных. Операции над числами</w:t>
      </w:r>
    </w:p>
    <w:p w:rsidR="00D853A7" w:rsidRPr="00D376CE" w:rsidRDefault="00D853A7" w:rsidP="00D853A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sz w:val="24"/>
          <w:szCs w:val="24"/>
        </w:rPr>
        <w:t xml:space="preserve">Теория. Понятия «переменная», «выражение», «типы данных». Арифметические операции с помощью математических операторов +, -, *, /. Порядок выполнения операций. Функции </w:t>
      </w:r>
      <w:proofErr w:type="spellStart"/>
      <w:r w:rsidRPr="00D376CE">
        <w:rPr>
          <w:rFonts w:ascii="Times New Roman" w:eastAsia="Times New Roman" w:hAnsi="Times New Roman" w:cs="Times New Roman"/>
          <w:sz w:val="24"/>
          <w:szCs w:val="24"/>
        </w:rPr>
        <w:t>int</w:t>
      </w:r>
      <w:proofErr w:type="spellEnd"/>
      <w:r w:rsidRPr="00D376CE">
        <w:rPr>
          <w:rFonts w:ascii="Times New Roman" w:eastAsia="Times New Roman" w:hAnsi="Times New Roman" w:cs="Times New Roman"/>
          <w:sz w:val="24"/>
          <w:szCs w:val="24"/>
        </w:rPr>
        <w:t xml:space="preserve">() и </w:t>
      </w:r>
      <w:proofErr w:type="spellStart"/>
      <w:r w:rsidRPr="00D376CE">
        <w:rPr>
          <w:rFonts w:ascii="Times New Roman" w:eastAsia="Times New Roman" w:hAnsi="Times New Roman" w:cs="Times New Roman"/>
          <w:sz w:val="24"/>
          <w:szCs w:val="24"/>
        </w:rPr>
        <w:t>str</w:t>
      </w:r>
      <w:proofErr w:type="spellEnd"/>
      <w:r w:rsidRPr="00D376CE">
        <w:rPr>
          <w:rFonts w:ascii="Times New Roman" w:eastAsia="Times New Roman" w:hAnsi="Times New Roman" w:cs="Times New Roman"/>
          <w:sz w:val="24"/>
          <w:szCs w:val="24"/>
        </w:rPr>
        <w:t>().</w:t>
      </w:r>
    </w:p>
    <w:p w:rsidR="00D853A7" w:rsidRPr="00D376CE" w:rsidRDefault="00D853A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sz w:val="24"/>
          <w:szCs w:val="24"/>
        </w:rPr>
        <w:t xml:space="preserve">Практика. Проект «Сумматор». </w:t>
      </w:r>
    </w:p>
    <w:p w:rsidR="009620C6" w:rsidRPr="00D376CE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Тема 1.4. </w:t>
      </w:r>
      <w:r w:rsidR="00324DDB" w:rsidRPr="00D376C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Строки</w:t>
      </w:r>
    </w:p>
    <w:p w:rsidR="00324DDB" w:rsidRPr="00D376CE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sz w:val="24"/>
          <w:szCs w:val="24"/>
        </w:rPr>
        <w:t xml:space="preserve">Теория. Понятие «строка». Создание строк. Переменные внутри строк. Операции со строками. </w:t>
      </w:r>
    </w:p>
    <w:p w:rsidR="00324DDB" w:rsidRPr="00D376CE" w:rsidRDefault="00324DDB" w:rsidP="00324DD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sz w:val="24"/>
          <w:szCs w:val="24"/>
        </w:rPr>
        <w:t>Практика. Решение задач на отработку операций со строками.</w:t>
      </w:r>
    </w:p>
    <w:p w:rsidR="00324DDB" w:rsidRPr="00D376CE" w:rsidRDefault="00D853A7" w:rsidP="00324DD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b/>
          <w:i/>
          <w:sz w:val="24"/>
          <w:szCs w:val="24"/>
        </w:rPr>
        <w:t>Тема 1.5</w:t>
      </w:r>
      <w:r w:rsidR="00324DDB" w:rsidRPr="00D376CE">
        <w:rPr>
          <w:rFonts w:ascii="Times New Roman" w:eastAsia="Times New Roman" w:hAnsi="Times New Roman" w:cs="Times New Roman"/>
          <w:b/>
          <w:i/>
          <w:sz w:val="24"/>
          <w:szCs w:val="24"/>
        </w:rPr>
        <w:t>. Списки</w:t>
      </w:r>
    </w:p>
    <w:p w:rsidR="009620C6" w:rsidRPr="00D376CE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sz w:val="24"/>
          <w:szCs w:val="24"/>
        </w:rPr>
        <w:t xml:space="preserve">Понятие «список». Создание списков. </w:t>
      </w:r>
      <w:proofErr w:type="gramStart"/>
      <w:r w:rsidRPr="00D376CE">
        <w:rPr>
          <w:rFonts w:ascii="Times New Roman" w:eastAsia="Times New Roman" w:hAnsi="Times New Roman" w:cs="Times New Roman"/>
          <w:sz w:val="24"/>
          <w:szCs w:val="24"/>
        </w:rPr>
        <w:t>Добавление/удаление элементов в/из список/списка.</w:t>
      </w:r>
      <w:proofErr w:type="gramEnd"/>
      <w:r w:rsidRPr="00D376CE">
        <w:rPr>
          <w:rFonts w:ascii="Times New Roman" w:eastAsia="Times New Roman" w:hAnsi="Times New Roman" w:cs="Times New Roman"/>
          <w:sz w:val="24"/>
          <w:szCs w:val="24"/>
        </w:rPr>
        <w:t xml:space="preserve"> Операции со списками.</w:t>
      </w:r>
    </w:p>
    <w:p w:rsidR="009620C6" w:rsidRPr="00D376CE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sz w:val="24"/>
          <w:szCs w:val="24"/>
        </w:rPr>
        <w:t>Практика. Решение задач на отработку операций со списками.</w:t>
      </w:r>
    </w:p>
    <w:p w:rsidR="00D853A7" w:rsidRPr="00D376CE" w:rsidRDefault="00D853A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Тема 1.6. Списочные выражения. Методы </w:t>
      </w:r>
      <w:proofErr w:type="spellStart"/>
      <w:r w:rsidRPr="00D376CE">
        <w:rPr>
          <w:rFonts w:ascii="Times New Roman" w:eastAsia="Times New Roman" w:hAnsi="Times New Roman" w:cs="Times New Roman"/>
          <w:b/>
          <w:i/>
          <w:sz w:val="24"/>
          <w:szCs w:val="24"/>
        </w:rPr>
        <w:t>split</w:t>
      </w:r>
      <w:proofErr w:type="spellEnd"/>
      <w:r w:rsidRPr="00D376C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() и </w:t>
      </w:r>
      <w:proofErr w:type="spellStart"/>
      <w:r w:rsidRPr="00D376CE">
        <w:rPr>
          <w:rFonts w:ascii="Times New Roman" w:eastAsia="Times New Roman" w:hAnsi="Times New Roman" w:cs="Times New Roman"/>
          <w:b/>
          <w:i/>
          <w:sz w:val="24"/>
          <w:szCs w:val="24"/>
        </w:rPr>
        <w:t>join</w:t>
      </w:r>
      <w:proofErr w:type="spellEnd"/>
      <w:r w:rsidRPr="00D376CE">
        <w:rPr>
          <w:rFonts w:ascii="Times New Roman" w:eastAsia="Times New Roman" w:hAnsi="Times New Roman" w:cs="Times New Roman"/>
          <w:b/>
          <w:i/>
          <w:sz w:val="24"/>
          <w:szCs w:val="24"/>
        </w:rPr>
        <w:t>()</w:t>
      </w:r>
    </w:p>
    <w:p w:rsidR="00D853A7" w:rsidRPr="00D376CE" w:rsidRDefault="00D853A7" w:rsidP="00D853A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sz w:val="24"/>
          <w:szCs w:val="24"/>
        </w:rPr>
        <w:t xml:space="preserve">Теория. Понятие «списочное выражение». Порядок создания выражений. </w:t>
      </w:r>
    </w:p>
    <w:p w:rsidR="00D853A7" w:rsidRPr="00D376CE" w:rsidRDefault="00D853A7" w:rsidP="00D853A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sz w:val="24"/>
          <w:szCs w:val="24"/>
        </w:rPr>
        <w:t xml:space="preserve">Практика. Решение задач </w:t>
      </w:r>
      <w:r w:rsidR="0099608B" w:rsidRPr="00D376CE">
        <w:rPr>
          <w:rFonts w:ascii="Times New Roman" w:eastAsia="Times New Roman" w:hAnsi="Times New Roman" w:cs="Times New Roman"/>
          <w:sz w:val="24"/>
          <w:szCs w:val="24"/>
        </w:rPr>
        <w:t>на и</w:t>
      </w:r>
      <w:r w:rsidR="0099608B" w:rsidRPr="00D376CE">
        <w:rPr>
          <w:rFonts w:ascii="Times New Roman" w:hAnsi="Times New Roman" w:cs="Times New Roman"/>
          <w:color w:val="000000"/>
          <w:sz w:val="24"/>
          <w:szCs w:val="24"/>
        </w:rPr>
        <w:t xml:space="preserve">спользование списочных выражений в аргументах методов </w:t>
      </w:r>
      <w:proofErr w:type="spellStart"/>
      <w:r w:rsidR="0099608B" w:rsidRPr="00D376CE">
        <w:rPr>
          <w:rFonts w:ascii="Times New Roman" w:hAnsi="Times New Roman" w:cs="Times New Roman"/>
          <w:color w:val="000000"/>
          <w:sz w:val="24"/>
          <w:szCs w:val="24"/>
        </w:rPr>
        <w:t>split</w:t>
      </w:r>
      <w:proofErr w:type="spellEnd"/>
      <w:r w:rsidR="0099608B" w:rsidRPr="00D376CE">
        <w:rPr>
          <w:rFonts w:ascii="Times New Roman" w:hAnsi="Times New Roman" w:cs="Times New Roman"/>
          <w:color w:val="000000"/>
          <w:sz w:val="24"/>
          <w:szCs w:val="24"/>
        </w:rPr>
        <w:t xml:space="preserve"> и </w:t>
      </w:r>
      <w:proofErr w:type="spellStart"/>
      <w:r w:rsidR="0099608B" w:rsidRPr="00D376CE">
        <w:rPr>
          <w:rFonts w:ascii="Times New Roman" w:hAnsi="Times New Roman" w:cs="Times New Roman"/>
          <w:color w:val="000000"/>
          <w:sz w:val="24"/>
          <w:szCs w:val="24"/>
        </w:rPr>
        <w:t>join</w:t>
      </w:r>
      <w:proofErr w:type="spellEnd"/>
      <w:r w:rsidR="0099608B" w:rsidRPr="00D376CE">
        <w:rPr>
          <w:rFonts w:ascii="Times New Roman" w:hAnsi="Times New Roman" w:cs="Times New Roman"/>
          <w:color w:val="000000"/>
          <w:sz w:val="24"/>
          <w:szCs w:val="24"/>
        </w:rPr>
        <w:t>. Считывание значений, введенных одной строкой</w:t>
      </w:r>
    </w:p>
    <w:p w:rsidR="009620C6" w:rsidRPr="00D376CE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b/>
          <w:i/>
          <w:sz w:val="24"/>
          <w:szCs w:val="24"/>
        </w:rPr>
        <w:t>Тема 1.</w:t>
      </w:r>
      <w:r w:rsidR="00B956DF" w:rsidRPr="00D376CE">
        <w:rPr>
          <w:rFonts w:ascii="Times New Roman" w:eastAsia="Times New Roman" w:hAnsi="Times New Roman" w:cs="Times New Roman"/>
          <w:b/>
          <w:i/>
          <w:sz w:val="24"/>
          <w:szCs w:val="24"/>
        </w:rPr>
        <w:t>7</w:t>
      </w:r>
      <w:r w:rsidRPr="00D376CE">
        <w:rPr>
          <w:rFonts w:ascii="Times New Roman" w:eastAsia="Times New Roman" w:hAnsi="Times New Roman" w:cs="Times New Roman"/>
          <w:b/>
          <w:i/>
          <w:sz w:val="24"/>
          <w:szCs w:val="24"/>
        </w:rPr>
        <w:t>. Кортежи и словари</w:t>
      </w:r>
    </w:p>
    <w:p w:rsidR="009620C6" w:rsidRPr="00D376CE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sz w:val="24"/>
          <w:szCs w:val="24"/>
        </w:rPr>
        <w:t xml:space="preserve">Теория. Понятие «кортеж». Создание кортежа. Операции с кортежем. Понятие «словарь». Создание словаря. </w:t>
      </w:r>
    </w:p>
    <w:p w:rsidR="009620C6" w:rsidRPr="00D376CE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sz w:val="24"/>
          <w:szCs w:val="24"/>
        </w:rPr>
        <w:t>Практика. Проект «</w:t>
      </w:r>
      <w:r w:rsidR="0099608B" w:rsidRPr="00D376CE">
        <w:rPr>
          <w:rFonts w:ascii="Times New Roman" w:eastAsia="Times New Roman" w:hAnsi="Times New Roman" w:cs="Times New Roman"/>
          <w:sz w:val="24"/>
          <w:szCs w:val="24"/>
        </w:rPr>
        <w:t>Азбука Морзе»</w:t>
      </w:r>
      <w:r w:rsidRPr="00D376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620C6" w:rsidRPr="00D376CE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b/>
          <w:i/>
          <w:sz w:val="24"/>
          <w:szCs w:val="24"/>
        </w:rPr>
        <w:t>Тема 1.</w:t>
      </w:r>
      <w:r w:rsidR="00B956DF" w:rsidRPr="00D376CE">
        <w:rPr>
          <w:rFonts w:ascii="Times New Roman" w:eastAsia="Times New Roman" w:hAnsi="Times New Roman" w:cs="Times New Roman"/>
          <w:b/>
          <w:i/>
          <w:sz w:val="24"/>
          <w:szCs w:val="24"/>
        </w:rPr>
        <w:t>8</w:t>
      </w:r>
      <w:r w:rsidRPr="00D376C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  <w:r w:rsidR="00CA4911" w:rsidRPr="00D376CE">
        <w:rPr>
          <w:rFonts w:ascii="Times New Roman" w:eastAsia="Times New Roman" w:hAnsi="Times New Roman" w:cs="Times New Roman"/>
          <w:b/>
          <w:i/>
          <w:sz w:val="24"/>
          <w:szCs w:val="24"/>
        </w:rPr>
        <w:t>Множества</w:t>
      </w:r>
      <w:r w:rsidR="00B956DF" w:rsidRPr="00D376CE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CA4911" w:rsidRPr="00D376CE" w:rsidRDefault="00CA491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sz w:val="24"/>
          <w:szCs w:val="24"/>
        </w:rPr>
        <w:t xml:space="preserve">Теория. </w:t>
      </w:r>
      <w:r w:rsidR="000B06B6" w:rsidRPr="00D376CE">
        <w:rPr>
          <w:rFonts w:ascii="Times New Roman" w:eastAsia="Times New Roman" w:hAnsi="Times New Roman" w:cs="Times New Roman"/>
          <w:sz w:val="24"/>
          <w:szCs w:val="24"/>
        </w:rPr>
        <w:t>Понятие «</w:t>
      </w:r>
      <w:r w:rsidRPr="00D376CE">
        <w:rPr>
          <w:rFonts w:ascii="Times New Roman" w:eastAsia="Times New Roman" w:hAnsi="Times New Roman" w:cs="Times New Roman"/>
          <w:sz w:val="24"/>
          <w:szCs w:val="24"/>
        </w:rPr>
        <w:t>множество</w:t>
      </w:r>
      <w:r w:rsidR="000B06B6" w:rsidRPr="00D376CE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  <w:r w:rsidRPr="00D376CE">
        <w:rPr>
          <w:rFonts w:ascii="Times New Roman" w:eastAsia="Times New Roman" w:hAnsi="Times New Roman" w:cs="Times New Roman"/>
          <w:sz w:val="24"/>
          <w:szCs w:val="24"/>
        </w:rPr>
        <w:t>Операции над множествами, сравнение двух множеств.</w:t>
      </w:r>
    </w:p>
    <w:p w:rsidR="009620C6" w:rsidRPr="00D376CE" w:rsidRDefault="00CA491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sz w:val="24"/>
          <w:szCs w:val="24"/>
        </w:rPr>
        <w:t>Практика. Решение задач на отработку операций с множествами.</w:t>
      </w:r>
    </w:p>
    <w:p w:rsidR="009620C6" w:rsidRPr="00D376CE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b/>
          <w:sz w:val="24"/>
          <w:szCs w:val="24"/>
        </w:rPr>
        <w:t>Раздел 2. Основы языка Python</w:t>
      </w:r>
    </w:p>
    <w:p w:rsidR="009620C6" w:rsidRPr="00D376CE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b/>
          <w:i/>
          <w:sz w:val="24"/>
          <w:szCs w:val="24"/>
        </w:rPr>
        <w:t>Тема 2.1. Условный оператор</w:t>
      </w:r>
    </w:p>
    <w:p w:rsidR="009620C6" w:rsidRPr="00D376CE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sz w:val="24"/>
          <w:szCs w:val="24"/>
        </w:rPr>
        <w:t xml:space="preserve">Теория. Понятие «условный оператор», «вложенные команды», «оператор сравнения». Конструкция </w:t>
      </w:r>
      <w:proofErr w:type="spellStart"/>
      <w:r w:rsidRPr="00D376CE">
        <w:rPr>
          <w:rFonts w:ascii="Times New Roman" w:eastAsia="Times New Roman" w:hAnsi="Times New Roman" w:cs="Times New Roman"/>
          <w:sz w:val="24"/>
          <w:szCs w:val="24"/>
        </w:rPr>
        <w:t>if</w:t>
      </w:r>
      <w:proofErr w:type="spellEnd"/>
      <w:r w:rsidRPr="00D376CE">
        <w:rPr>
          <w:rFonts w:ascii="Times New Roman" w:eastAsia="Times New Roman" w:hAnsi="Times New Roman" w:cs="Times New Roman"/>
          <w:sz w:val="24"/>
          <w:szCs w:val="24"/>
        </w:rPr>
        <w:t xml:space="preserve"> и её синтаксис. Операторы сравнения: &lt;, &gt;, &gt;=, &lt;=,</w:t>
      </w:r>
      <w:proofErr w:type="gramStart"/>
      <w:r w:rsidRPr="00D376CE">
        <w:rPr>
          <w:rFonts w:ascii="Times New Roman" w:eastAsia="Times New Roman" w:hAnsi="Times New Roman" w:cs="Times New Roman"/>
          <w:sz w:val="24"/>
          <w:szCs w:val="24"/>
        </w:rPr>
        <w:t xml:space="preserve"> !</w:t>
      </w:r>
      <w:proofErr w:type="gramEnd"/>
      <w:r w:rsidRPr="00D376CE">
        <w:rPr>
          <w:rFonts w:ascii="Times New Roman" w:eastAsia="Times New Roman" w:hAnsi="Times New Roman" w:cs="Times New Roman"/>
          <w:sz w:val="24"/>
          <w:szCs w:val="24"/>
        </w:rPr>
        <w:t xml:space="preserve">=, ==. Структура программы. Конструкция </w:t>
      </w:r>
      <w:proofErr w:type="spellStart"/>
      <w:r w:rsidRPr="00D376CE">
        <w:rPr>
          <w:rFonts w:ascii="Times New Roman" w:eastAsia="Times New Roman" w:hAnsi="Times New Roman" w:cs="Times New Roman"/>
          <w:sz w:val="24"/>
          <w:szCs w:val="24"/>
        </w:rPr>
        <w:t>if-else</w:t>
      </w:r>
      <w:proofErr w:type="spellEnd"/>
      <w:r w:rsidRPr="00D376CE">
        <w:rPr>
          <w:rFonts w:ascii="Times New Roman" w:eastAsia="Times New Roman" w:hAnsi="Times New Roman" w:cs="Times New Roman"/>
          <w:sz w:val="24"/>
          <w:szCs w:val="24"/>
        </w:rPr>
        <w:t xml:space="preserve">. Команды </w:t>
      </w:r>
      <w:proofErr w:type="spellStart"/>
      <w:r w:rsidRPr="00D376CE">
        <w:rPr>
          <w:rFonts w:ascii="Times New Roman" w:eastAsia="Times New Roman" w:hAnsi="Times New Roman" w:cs="Times New Roman"/>
          <w:sz w:val="24"/>
          <w:szCs w:val="24"/>
        </w:rPr>
        <w:t>if</w:t>
      </w:r>
      <w:proofErr w:type="spellEnd"/>
      <w:r w:rsidRPr="00D376C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376CE">
        <w:rPr>
          <w:rFonts w:ascii="Times New Roman" w:eastAsia="Times New Roman" w:hAnsi="Times New Roman" w:cs="Times New Roman"/>
          <w:sz w:val="24"/>
          <w:szCs w:val="24"/>
        </w:rPr>
        <w:t>elif</w:t>
      </w:r>
      <w:proofErr w:type="spellEnd"/>
      <w:r w:rsidRPr="00D376CE">
        <w:rPr>
          <w:rFonts w:ascii="Times New Roman" w:eastAsia="Times New Roman" w:hAnsi="Times New Roman" w:cs="Times New Roman"/>
          <w:sz w:val="24"/>
          <w:szCs w:val="24"/>
        </w:rPr>
        <w:t>.</w:t>
      </w:r>
      <w:r w:rsidR="0099608B" w:rsidRPr="00D376CE">
        <w:rPr>
          <w:rFonts w:ascii="Times New Roman" w:eastAsia="Times New Roman" w:hAnsi="Times New Roman" w:cs="Times New Roman"/>
          <w:sz w:val="24"/>
          <w:szCs w:val="24"/>
        </w:rPr>
        <w:t xml:space="preserve"> Логические операторы: </w:t>
      </w:r>
      <w:proofErr w:type="spellStart"/>
      <w:r w:rsidR="0099608B" w:rsidRPr="00D376CE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="0099608B" w:rsidRPr="00D376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99608B" w:rsidRPr="00D376CE"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 w:rsidR="0099608B" w:rsidRPr="00D376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99608B" w:rsidRPr="00D376CE">
        <w:rPr>
          <w:rFonts w:ascii="Times New Roman" w:eastAsia="Times New Roman" w:hAnsi="Times New Roman" w:cs="Times New Roman"/>
          <w:sz w:val="24"/>
          <w:szCs w:val="24"/>
        </w:rPr>
        <w:t>not</w:t>
      </w:r>
      <w:proofErr w:type="spellEnd"/>
      <w:r w:rsidR="0099608B" w:rsidRPr="00D376CE">
        <w:rPr>
          <w:rFonts w:ascii="Times New Roman" w:eastAsia="Times New Roman" w:hAnsi="Times New Roman" w:cs="Times New Roman"/>
          <w:sz w:val="24"/>
          <w:szCs w:val="24"/>
        </w:rPr>
        <w:t>. Порядок выполнения операций.</w:t>
      </w:r>
    </w:p>
    <w:p w:rsidR="009620C6" w:rsidRPr="00D376CE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sz w:val="24"/>
          <w:szCs w:val="24"/>
        </w:rPr>
        <w:t>Практика. Решение задач на отработку условного оператора и операторов сравнения.</w:t>
      </w:r>
    </w:p>
    <w:p w:rsidR="009620C6" w:rsidRPr="00D376CE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Тема 2.2. </w:t>
      </w:r>
      <w:r w:rsidR="0099608B" w:rsidRPr="00D376CE">
        <w:rPr>
          <w:rFonts w:ascii="Times New Roman" w:eastAsia="Times New Roman" w:hAnsi="Times New Roman" w:cs="Times New Roman"/>
          <w:b/>
          <w:i/>
          <w:sz w:val="24"/>
          <w:szCs w:val="24"/>
        </w:rPr>
        <w:t>Сложные условия. Вложенные структуры. Логические операции и их свойства</w:t>
      </w:r>
    </w:p>
    <w:p w:rsidR="0099608B" w:rsidRPr="00D376CE" w:rsidRDefault="0099608B" w:rsidP="0099608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sz w:val="24"/>
          <w:szCs w:val="24"/>
        </w:rPr>
        <w:t xml:space="preserve">Теория. Вложенные условия, операции над строками, команда </w:t>
      </w:r>
      <w:r w:rsidRPr="00D376CE">
        <w:rPr>
          <w:rFonts w:ascii="Times New Roman" w:eastAsia="Times New Roman" w:hAnsi="Times New Roman" w:cs="Times New Roman"/>
          <w:sz w:val="24"/>
          <w:szCs w:val="24"/>
          <w:lang w:val="en-US"/>
        </w:rPr>
        <w:t>in</w:t>
      </w:r>
      <w:r w:rsidRPr="00D376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608B" w:rsidRPr="00D376CE" w:rsidRDefault="0099608B" w:rsidP="0099608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sz w:val="24"/>
          <w:szCs w:val="24"/>
        </w:rPr>
        <w:t>Практика. Решение задач по теме. Проект «</w:t>
      </w:r>
      <w:proofErr w:type="spellStart"/>
      <w:r w:rsidRPr="00D376CE">
        <w:rPr>
          <w:rFonts w:ascii="Times New Roman" w:eastAsia="Times New Roman" w:hAnsi="Times New Roman" w:cs="Times New Roman"/>
          <w:sz w:val="24"/>
          <w:szCs w:val="24"/>
        </w:rPr>
        <w:t>Квест</w:t>
      </w:r>
      <w:proofErr w:type="spellEnd"/>
      <w:r w:rsidRPr="00D376CE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620C6" w:rsidRPr="00D376CE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Тема 2.3. Использование цикла </w:t>
      </w:r>
      <w:proofErr w:type="spellStart"/>
      <w:r w:rsidRPr="00D376CE">
        <w:rPr>
          <w:rFonts w:ascii="Times New Roman" w:eastAsia="Times New Roman" w:hAnsi="Times New Roman" w:cs="Times New Roman"/>
          <w:b/>
          <w:i/>
          <w:sz w:val="24"/>
          <w:szCs w:val="24"/>
        </w:rPr>
        <w:t>for</w:t>
      </w:r>
      <w:proofErr w:type="spellEnd"/>
    </w:p>
    <w:p w:rsidR="009620C6" w:rsidRPr="00D376CE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sz w:val="24"/>
          <w:szCs w:val="24"/>
        </w:rPr>
        <w:t xml:space="preserve">Теория. Понятие «цикл», «цикл со счётчиком». Конструкция </w:t>
      </w:r>
      <w:proofErr w:type="spellStart"/>
      <w:r w:rsidRPr="00D376CE"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 w:rsidRPr="00D376CE">
        <w:rPr>
          <w:rFonts w:ascii="Times New Roman" w:eastAsia="Times New Roman" w:hAnsi="Times New Roman" w:cs="Times New Roman"/>
          <w:sz w:val="24"/>
          <w:szCs w:val="24"/>
        </w:rPr>
        <w:t xml:space="preserve"> и её синтаксис.</w:t>
      </w:r>
    </w:p>
    <w:p w:rsidR="009620C6" w:rsidRPr="00D376CE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sz w:val="24"/>
          <w:szCs w:val="24"/>
        </w:rPr>
        <w:t>Практика. Проект «Таблица умножения»: создание приложения по определенным условиям.</w:t>
      </w:r>
    </w:p>
    <w:p w:rsidR="009620C6" w:rsidRPr="00D376CE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 xml:space="preserve">Тема 2.4. Использование цикла </w:t>
      </w:r>
      <w:proofErr w:type="spellStart"/>
      <w:r w:rsidRPr="00D376CE">
        <w:rPr>
          <w:rFonts w:ascii="Times New Roman" w:eastAsia="Times New Roman" w:hAnsi="Times New Roman" w:cs="Times New Roman"/>
          <w:b/>
          <w:i/>
          <w:sz w:val="24"/>
          <w:szCs w:val="24"/>
        </w:rPr>
        <w:t>while</w:t>
      </w:r>
      <w:proofErr w:type="spellEnd"/>
    </w:p>
    <w:p w:rsidR="009620C6" w:rsidRPr="00D376CE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sz w:val="24"/>
          <w:szCs w:val="24"/>
        </w:rPr>
        <w:t>Теория. Понятие «ци</w:t>
      </w:r>
      <w:proofErr w:type="gramStart"/>
      <w:r w:rsidRPr="00D376CE">
        <w:rPr>
          <w:rFonts w:ascii="Times New Roman" w:eastAsia="Times New Roman" w:hAnsi="Times New Roman" w:cs="Times New Roman"/>
          <w:sz w:val="24"/>
          <w:szCs w:val="24"/>
        </w:rPr>
        <w:t>кл с пр</w:t>
      </w:r>
      <w:proofErr w:type="gramEnd"/>
      <w:r w:rsidRPr="00D376CE">
        <w:rPr>
          <w:rFonts w:ascii="Times New Roman" w:eastAsia="Times New Roman" w:hAnsi="Times New Roman" w:cs="Times New Roman"/>
          <w:sz w:val="24"/>
          <w:szCs w:val="24"/>
        </w:rPr>
        <w:t xml:space="preserve">едусловием». Конструкция </w:t>
      </w:r>
      <w:proofErr w:type="spellStart"/>
      <w:r w:rsidRPr="00D376CE">
        <w:rPr>
          <w:rFonts w:ascii="Times New Roman" w:eastAsia="Times New Roman" w:hAnsi="Times New Roman" w:cs="Times New Roman"/>
          <w:sz w:val="24"/>
          <w:szCs w:val="24"/>
        </w:rPr>
        <w:t>while</w:t>
      </w:r>
      <w:proofErr w:type="spellEnd"/>
      <w:r w:rsidRPr="00D376CE">
        <w:rPr>
          <w:rFonts w:ascii="Times New Roman" w:eastAsia="Times New Roman" w:hAnsi="Times New Roman" w:cs="Times New Roman"/>
          <w:sz w:val="24"/>
          <w:szCs w:val="24"/>
        </w:rPr>
        <w:t xml:space="preserve"> и её синтаксис. Зацикливание и выход из цикла с помощью команды </w:t>
      </w:r>
      <w:proofErr w:type="spellStart"/>
      <w:r w:rsidRPr="00D376CE">
        <w:rPr>
          <w:rFonts w:ascii="Times New Roman" w:eastAsia="Times New Roman" w:hAnsi="Times New Roman" w:cs="Times New Roman"/>
          <w:sz w:val="24"/>
          <w:szCs w:val="24"/>
        </w:rPr>
        <w:t>break</w:t>
      </w:r>
      <w:proofErr w:type="spellEnd"/>
      <w:r w:rsidRPr="00D376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620C6" w:rsidRPr="00D376CE" w:rsidRDefault="0099608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sz w:val="24"/>
          <w:szCs w:val="24"/>
        </w:rPr>
        <w:t>Практика. Решение задач по теме.</w:t>
      </w:r>
    </w:p>
    <w:p w:rsidR="009620C6" w:rsidRPr="00D376CE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b/>
          <w:i/>
          <w:sz w:val="24"/>
          <w:szCs w:val="24"/>
        </w:rPr>
        <w:t>Тема 2.</w:t>
      </w:r>
      <w:r w:rsidR="000F1793">
        <w:rPr>
          <w:rFonts w:ascii="Times New Roman" w:eastAsia="Times New Roman" w:hAnsi="Times New Roman" w:cs="Times New Roman"/>
          <w:b/>
          <w:i/>
          <w:sz w:val="24"/>
          <w:szCs w:val="24"/>
        </w:rPr>
        <w:t>5</w:t>
      </w:r>
      <w:r w:rsidRPr="00D376CE">
        <w:rPr>
          <w:rFonts w:ascii="Times New Roman" w:eastAsia="Times New Roman" w:hAnsi="Times New Roman" w:cs="Times New Roman"/>
          <w:b/>
          <w:i/>
          <w:sz w:val="24"/>
          <w:szCs w:val="24"/>
        </w:rPr>
        <w:t>. Использование встроенных функций</w:t>
      </w:r>
    </w:p>
    <w:p w:rsidR="009620C6" w:rsidRPr="00BD0593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sz w:val="24"/>
          <w:szCs w:val="24"/>
        </w:rPr>
        <w:t>Теория. Функции</w:t>
      </w:r>
      <w:r w:rsidRPr="00BD059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376CE">
        <w:rPr>
          <w:rFonts w:ascii="Times New Roman" w:eastAsia="Times New Roman" w:hAnsi="Times New Roman" w:cs="Times New Roman"/>
          <w:sz w:val="24"/>
          <w:szCs w:val="24"/>
          <w:lang w:val="en-US"/>
        </w:rPr>
        <w:t>abs</w:t>
      </w:r>
      <w:r w:rsidRPr="00BD059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376CE">
        <w:rPr>
          <w:rFonts w:ascii="Times New Roman" w:eastAsia="Times New Roman" w:hAnsi="Times New Roman" w:cs="Times New Roman"/>
          <w:sz w:val="24"/>
          <w:szCs w:val="24"/>
          <w:lang w:val="en-US"/>
        </w:rPr>
        <w:t>bool</w:t>
      </w:r>
      <w:proofErr w:type="spellEnd"/>
      <w:r w:rsidRPr="00BD059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376CE">
        <w:rPr>
          <w:rFonts w:ascii="Times New Roman" w:eastAsia="Times New Roman" w:hAnsi="Times New Roman" w:cs="Times New Roman"/>
          <w:sz w:val="24"/>
          <w:szCs w:val="24"/>
          <w:lang w:val="en-US"/>
        </w:rPr>
        <w:t>dir</w:t>
      </w:r>
      <w:r w:rsidRPr="00BD059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376CE">
        <w:rPr>
          <w:rFonts w:ascii="Times New Roman" w:eastAsia="Times New Roman" w:hAnsi="Times New Roman" w:cs="Times New Roman"/>
          <w:sz w:val="24"/>
          <w:szCs w:val="24"/>
          <w:lang w:val="en-US"/>
        </w:rPr>
        <w:t>eval</w:t>
      </w:r>
      <w:proofErr w:type="spellEnd"/>
      <w:r w:rsidRPr="00BD059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376CE">
        <w:rPr>
          <w:rFonts w:ascii="Times New Roman" w:eastAsia="Times New Roman" w:hAnsi="Times New Roman" w:cs="Times New Roman"/>
          <w:sz w:val="24"/>
          <w:szCs w:val="24"/>
          <w:lang w:val="en-US"/>
        </w:rPr>
        <w:t>exec</w:t>
      </w:r>
      <w:r w:rsidRPr="00BD059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376CE">
        <w:rPr>
          <w:rFonts w:ascii="Times New Roman" w:eastAsia="Times New Roman" w:hAnsi="Times New Roman" w:cs="Times New Roman"/>
          <w:sz w:val="24"/>
          <w:szCs w:val="24"/>
          <w:lang w:val="en-US"/>
        </w:rPr>
        <w:t>float</w:t>
      </w:r>
      <w:r w:rsidRPr="00BD059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376CE">
        <w:rPr>
          <w:rFonts w:ascii="Times New Roman" w:eastAsia="Times New Roman" w:hAnsi="Times New Roman" w:cs="Times New Roman"/>
          <w:sz w:val="24"/>
          <w:szCs w:val="24"/>
          <w:lang w:val="en-US"/>
        </w:rPr>
        <w:t>int</w:t>
      </w:r>
      <w:proofErr w:type="spellEnd"/>
      <w:r w:rsidRPr="00BD059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376CE">
        <w:rPr>
          <w:rFonts w:ascii="Times New Roman" w:eastAsia="Times New Roman" w:hAnsi="Times New Roman" w:cs="Times New Roman"/>
          <w:sz w:val="24"/>
          <w:szCs w:val="24"/>
          <w:lang w:val="en-US"/>
        </w:rPr>
        <w:t>len</w:t>
      </w:r>
      <w:proofErr w:type="spellEnd"/>
      <w:r w:rsidRPr="00BD059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376CE">
        <w:rPr>
          <w:rFonts w:ascii="Times New Roman" w:eastAsia="Times New Roman" w:hAnsi="Times New Roman" w:cs="Times New Roman"/>
          <w:sz w:val="24"/>
          <w:szCs w:val="24"/>
          <w:lang w:val="en-US"/>
        </w:rPr>
        <w:t>max</w:t>
      </w:r>
      <w:r w:rsidRPr="00BD059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376CE">
        <w:rPr>
          <w:rFonts w:ascii="Times New Roman" w:eastAsia="Times New Roman" w:hAnsi="Times New Roman" w:cs="Times New Roman"/>
          <w:sz w:val="24"/>
          <w:szCs w:val="24"/>
          <w:lang w:val="en-US"/>
        </w:rPr>
        <w:t>min</w:t>
      </w:r>
      <w:r w:rsidRPr="00BD059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376CE">
        <w:rPr>
          <w:rFonts w:ascii="Times New Roman" w:eastAsia="Times New Roman" w:hAnsi="Times New Roman" w:cs="Times New Roman"/>
          <w:sz w:val="24"/>
          <w:szCs w:val="24"/>
          <w:lang w:val="en-US"/>
        </w:rPr>
        <w:t>range</w:t>
      </w:r>
      <w:r w:rsidRPr="00BD059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376CE">
        <w:rPr>
          <w:rFonts w:ascii="Times New Roman" w:eastAsia="Times New Roman" w:hAnsi="Times New Roman" w:cs="Times New Roman"/>
          <w:sz w:val="24"/>
          <w:szCs w:val="24"/>
          <w:lang w:val="en-US"/>
        </w:rPr>
        <w:t>sum</w:t>
      </w:r>
      <w:r w:rsidRPr="00BD059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sz w:val="24"/>
          <w:szCs w:val="24"/>
        </w:rPr>
        <w:t>Практика. Решение задач на отработку функций.</w:t>
      </w:r>
    </w:p>
    <w:p w:rsidR="000F1793" w:rsidRPr="00D376CE" w:rsidRDefault="000F1793" w:rsidP="000F179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b/>
          <w:i/>
          <w:sz w:val="24"/>
          <w:szCs w:val="24"/>
        </w:rPr>
        <w:t>Тема 2.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6</w:t>
      </w:r>
      <w:r w:rsidRPr="00D376CE">
        <w:rPr>
          <w:rFonts w:ascii="Times New Roman" w:eastAsia="Times New Roman" w:hAnsi="Times New Roman" w:cs="Times New Roman"/>
          <w:b/>
          <w:i/>
          <w:sz w:val="24"/>
          <w:szCs w:val="24"/>
        </w:rPr>
        <w:t>. Применение функций</w:t>
      </w:r>
    </w:p>
    <w:p w:rsidR="000F1793" w:rsidRPr="00D376CE" w:rsidRDefault="000F1793" w:rsidP="000F179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sz w:val="24"/>
          <w:szCs w:val="24"/>
        </w:rPr>
        <w:t>Теория. Понятие «функция», «параметр функции», «значение функции». Строение функции: имя, аргумент, тело. Создание и вызов функции. Переменные и область видимости.</w:t>
      </w:r>
    </w:p>
    <w:p w:rsidR="000F1793" w:rsidRPr="00D376CE" w:rsidRDefault="000F1793" w:rsidP="000F179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sz w:val="24"/>
          <w:szCs w:val="24"/>
        </w:rPr>
        <w:t>Практика. Решение задач на отработку понятия «функция», её строение и синтаксис.</w:t>
      </w:r>
    </w:p>
    <w:p w:rsidR="000B06B6" w:rsidRPr="00D376CE" w:rsidRDefault="000B06B6" w:rsidP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b/>
          <w:i/>
          <w:sz w:val="24"/>
          <w:szCs w:val="24"/>
        </w:rPr>
        <w:t>Тема 2.</w:t>
      </w:r>
      <w:r w:rsidR="0099608B" w:rsidRPr="00D376CE">
        <w:rPr>
          <w:rFonts w:ascii="Times New Roman" w:eastAsia="Times New Roman" w:hAnsi="Times New Roman" w:cs="Times New Roman"/>
          <w:b/>
          <w:i/>
          <w:sz w:val="24"/>
          <w:szCs w:val="24"/>
        </w:rPr>
        <w:t>7</w:t>
      </w:r>
      <w:r w:rsidRPr="00D376CE">
        <w:rPr>
          <w:rFonts w:ascii="Times New Roman" w:eastAsia="Times New Roman" w:hAnsi="Times New Roman" w:cs="Times New Roman"/>
          <w:b/>
          <w:i/>
          <w:sz w:val="24"/>
          <w:szCs w:val="24"/>
        </w:rPr>
        <w:t>.  Применение модулей</w:t>
      </w:r>
    </w:p>
    <w:p w:rsidR="000B06B6" w:rsidRPr="00D376CE" w:rsidRDefault="000B06B6" w:rsidP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sz w:val="24"/>
          <w:szCs w:val="24"/>
        </w:rPr>
        <w:t xml:space="preserve">Теория. Понятие «модуль». Импортирование модуля в программу. Полезные модули: </w:t>
      </w:r>
      <w:proofErr w:type="spellStart"/>
      <w:r w:rsidRPr="00D376CE">
        <w:rPr>
          <w:rFonts w:ascii="Times New Roman" w:eastAsia="Times New Roman" w:hAnsi="Times New Roman" w:cs="Times New Roman"/>
          <w:sz w:val="24"/>
          <w:szCs w:val="24"/>
        </w:rPr>
        <w:t>random</w:t>
      </w:r>
      <w:proofErr w:type="spellEnd"/>
      <w:r w:rsidRPr="00D376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376CE">
        <w:rPr>
          <w:rFonts w:ascii="Times New Roman" w:eastAsia="Times New Roman" w:hAnsi="Times New Roman" w:cs="Times New Roman"/>
          <w:sz w:val="24"/>
          <w:szCs w:val="24"/>
        </w:rPr>
        <w:t>time</w:t>
      </w:r>
      <w:proofErr w:type="spellEnd"/>
      <w:r w:rsidRPr="00D376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376CE">
        <w:rPr>
          <w:rFonts w:ascii="Times New Roman" w:eastAsia="Times New Roman" w:hAnsi="Times New Roman" w:cs="Times New Roman"/>
          <w:sz w:val="24"/>
          <w:szCs w:val="24"/>
        </w:rPr>
        <w:t>pickle</w:t>
      </w:r>
      <w:proofErr w:type="spellEnd"/>
      <w:r w:rsidRPr="00D376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B06B6" w:rsidRPr="00D376CE" w:rsidRDefault="000B06B6" w:rsidP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sz w:val="24"/>
          <w:szCs w:val="24"/>
        </w:rPr>
        <w:t>Практика. Решение задач на применение модулей.</w:t>
      </w:r>
    </w:p>
    <w:p w:rsidR="0099608B" w:rsidRPr="00D376CE" w:rsidRDefault="00007F8E" w:rsidP="0099608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Тема 2.9. </w:t>
      </w:r>
      <w:r w:rsidR="0099608B" w:rsidRPr="00D376CE">
        <w:rPr>
          <w:rFonts w:ascii="Times New Roman" w:eastAsia="Times New Roman" w:hAnsi="Times New Roman" w:cs="Times New Roman"/>
          <w:b/>
          <w:i/>
          <w:sz w:val="24"/>
          <w:szCs w:val="24"/>
        </w:rPr>
        <w:t>Файловая система. Файлы в Python</w:t>
      </w:r>
    </w:p>
    <w:p w:rsidR="00007F8E" w:rsidRPr="00D376CE" w:rsidRDefault="00007F8E" w:rsidP="00007F8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sz w:val="24"/>
          <w:szCs w:val="24"/>
        </w:rPr>
        <w:t>Теория. Общие сведения о файлах, перевод строки. Файловый путь. Относительные и абсолютные пути.  Кодировки файлов.  Типичные операции с файлами (чтение, запись).</w:t>
      </w:r>
    </w:p>
    <w:p w:rsidR="00007F8E" w:rsidRPr="00D376CE" w:rsidRDefault="00007F8E" w:rsidP="00007F8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sz w:val="24"/>
          <w:szCs w:val="24"/>
        </w:rPr>
        <w:t>Практика. Решение задач по теме.</w:t>
      </w:r>
    </w:p>
    <w:p w:rsidR="0099608B" w:rsidRPr="00D376CE" w:rsidRDefault="00007F8E" w:rsidP="0099608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Тема 2.10. </w:t>
      </w:r>
      <w:proofErr w:type="spellStart"/>
      <w:r w:rsidRPr="00D376CE">
        <w:rPr>
          <w:rFonts w:ascii="Times New Roman" w:eastAsia="Times New Roman" w:hAnsi="Times New Roman" w:cs="Times New Roman"/>
          <w:b/>
          <w:i/>
          <w:sz w:val="24"/>
          <w:szCs w:val="24"/>
        </w:rPr>
        <w:t>PyQT</w:t>
      </w:r>
      <w:proofErr w:type="spellEnd"/>
      <w:r w:rsidRPr="00D376CE">
        <w:rPr>
          <w:rFonts w:ascii="Times New Roman" w:eastAsia="Times New Roman" w:hAnsi="Times New Roman" w:cs="Times New Roman"/>
          <w:b/>
          <w:i/>
          <w:sz w:val="24"/>
          <w:szCs w:val="24"/>
        </w:rPr>
        <w:t>. Графический интерфейс</w:t>
      </w:r>
    </w:p>
    <w:p w:rsidR="00007F8E" w:rsidRPr="00D376CE" w:rsidRDefault="00007F8E" w:rsidP="00007F8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sz w:val="24"/>
          <w:szCs w:val="24"/>
        </w:rPr>
        <w:t xml:space="preserve">Теория. Понятия  «QT и </w:t>
      </w:r>
      <w:proofErr w:type="spellStart"/>
      <w:r w:rsidRPr="00D376CE">
        <w:rPr>
          <w:rFonts w:ascii="Times New Roman" w:eastAsia="Times New Roman" w:hAnsi="Times New Roman" w:cs="Times New Roman"/>
          <w:sz w:val="24"/>
          <w:szCs w:val="24"/>
        </w:rPr>
        <w:t>PyQT</w:t>
      </w:r>
      <w:proofErr w:type="spellEnd"/>
      <w:r w:rsidRPr="00D376CE">
        <w:rPr>
          <w:rFonts w:ascii="Times New Roman" w:eastAsia="Times New Roman" w:hAnsi="Times New Roman" w:cs="Times New Roman"/>
          <w:sz w:val="24"/>
          <w:szCs w:val="24"/>
        </w:rPr>
        <w:t xml:space="preserve">». Графический интерфейс. Размещение </w:t>
      </w:r>
      <w:proofErr w:type="spellStart"/>
      <w:r w:rsidRPr="00D376CE">
        <w:rPr>
          <w:rFonts w:ascii="Times New Roman" w:eastAsia="Times New Roman" w:hAnsi="Times New Roman" w:cs="Times New Roman"/>
          <w:sz w:val="24"/>
          <w:szCs w:val="24"/>
        </w:rPr>
        <w:t>виджетов</w:t>
      </w:r>
      <w:proofErr w:type="spellEnd"/>
      <w:r w:rsidRPr="00D376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7F8E" w:rsidRPr="00D376CE" w:rsidRDefault="00007F8E" w:rsidP="00007F8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sz w:val="24"/>
          <w:szCs w:val="24"/>
        </w:rPr>
        <w:t>Практика. Решение задач по теме.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b/>
          <w:sz w:val="24"/>
          <w:szCs w:val="24"/>
        </w:rPr>
        <w:t>Раздел 3. Итоговый проект.</w:t>
      </w:r>
    </w:p>
    <w:p w:rsidR="000D12A9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Практика. Разработка собственного </w:t>
      </w:r>
      <w:r w:rsidR="000D12A9">
        <w:rPr>
          <w:rFonts w:ascii="Times New Roman" w:eastAsia="Times New Roman" w:hAnsi="Times New Roman" w:cs="Times New Roman"/>
          <w:sz w:val="24"/>
          <w:szCs w:val="24"/>
        </w:rPr>
        <w:t>проекта на тему, согласованную с учителем.</w:t>
      </w:r>
    </w:p>
    <w:p w:rsidR="000D12A9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 Условия реализации программы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Комплекс условий реализации программы: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Аппаратное и техническое обеспечение: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Рабочее место учащегося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компьютер или ноутбук с выходом в сеть Интернет;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установленный на каждый ПК интерпретатор языка программирования Python 3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установленным IDE</w:t>
      </w:r>
      <w:r w:rsidR="000D12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PyCharm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Рабочее место наставника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компьютер или ноутбук с выходом в сеть Интернет;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установленный на ПК интерпретатор языка программирования Python 3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установленным IDE</w:t>
      </w:r>
      <w:r w:rsidR="000D12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PyCharm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технические средства обучения (ТСО)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мультимедийное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устройство).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 обучения: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объяснительно-иллюстративный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(беседы, объяснения, дискуссии);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репродуктивный (деятельность обучаемых носит алгоритмический характер, выполняется по инструкциям, предписаниям, правилам в аналогичных, сходных с показанным образцом ситуациях);</w:t>
      </w:r>
      <w:proofErr w:type="gramEnd"/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метод проблемного изложения;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эвристический (метод обучения заключается в организации активного поиска решения выдвинутых в обучении (или самостоятельно сформулированных) познавательных задач в ходе подготовки и реализации творческих проектов);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исследовательский.</w:t>
      </w:r>
    </w:p>
    <w:p w:rsidR="000D12A9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Кадровые условия реализации программы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Программу реализует педагог дополнительного образования, который обладает навыками программирования на языке Python, владеет проектным мышлением и умеет организовать групповую проектную деятельность учащихся и руководить ею.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8. Перечень рекомендуемых источников</w:t>
      </w:r>
    </w:p>
    <w:p w:rsidR="009620C6" w:rsidRDefault="000B06B6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Бриггс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Джейсон, Python для детей. Самоучитель по программированию / Джейсон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Бриггс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пер. с англ. Станислава Ломакина ; [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науч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ред. Д. Абрамова]. — М.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Манн, Иванов и Фербер, 2017. — 320 с.</w:t>
      </w:r>
    </w:p>
    <w:p w:rsidR="009620C6" w:rsidRDefault="000B06B6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Великович Л., Цветкова М. Программирование для начинающих. – М.: Бином, 2008.</w:t>
      </w:r>
    </w:p>
    <w:p w:rsidR="009620C6" w:rsidRDefault="000B06B6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Программирование для детей. Перевод с английского Станислава Ломакина, Москва, «Манн, Иванов и Фербер», 2015 г.</w:t>
      </w:r>
    </w:p>
    <w:p w:rsidR="009620C6" w:rsidRDefault="000B06B6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Сайт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pythonworld.ru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«Python 3 для начинающих».</w:t>
      </w:r>
    </w:p>
    <w:p w:rsidR="009620C6" w:rsidRDefault="000B06B6" w:rsidP="000D12A9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Сайт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pythontutor.ru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Питонтьютор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sectPr w:rsidR="009620C6" w:rsidSect="00C7658C">
      <w:footerReference w:type="default" r:id="rId8"/>
      <w:pgSz w:w="11906" w:h="16838"/>
      <w:pgMar w:top="1134" w:right="850" w:bottom="1134" w:left="993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198" w:rsidRDefault="00201198" w:rsidP="00C7658C">
      <w:pPr>
        <w:spacing w:after="0" w:line="240" w:lineRule="auto"/>
      </w:pPr>
      <w:r>
        <w:separator/>
      </w:r>
    </w:p>
  </w:endnote>
  <w:endnote w:type="continuationSeparator" w:id="0">
    <w:p w:rsidR="00201198" w:rsidRDefault="00201198" w:rsidP="00C76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43076"/>
      <w:docPartObj>
        <w:docPartGallery w:val="Page Numbers (Bottom of Page)"/>
        <w:docPartUnique/>
      </w:docPartObj>
    </w:sdtPr>
    <w:sdtContent>
      <w:p w:rsidR="00C7658C" w:rsidRDefault="00DE119E">
        <w:pPr>
          <w:pStyle w:val="ad"/>
          <w:jc w:val="right"/>
        </w:pPr>
        <w:r w:rsidRPr="00C7658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C7658C" w:rsidRPr="00C7658C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C7658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62C34">
          <w:rPr>
            <w:rFonts w:ascii="Times New Roman" w:hAnsi="Times New Roman" w:cs="Times New Roman"/>
            <w:noProof/>
            <w:sz w:val="20"/>
            <w:szCs w:val="20"/>
          </w:rPr>
          <w:t>8</w:t>
        </w:r>
        <w:r w:rsidRPr="00C7658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C7658C" w:rsidRDefault="00C7658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198" w:rsidRDefault="00201198" w:rsidP="00C7658C">
      <w:pPr>
        <w:spacing w:after="0" w:line="240" w:lineRule="auto"/>
      </w:pPr>
      <w:r>
        <w:separator/>
      </w:r>
    </w:p>
  </w:footnote>
  <w:footnote w:type="continuationSeparator" w:id="0">
    <w:p w:rsidR="00201198" w:rsidRDefault="00201198" w:rsidP="00C765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651FC"/>
    <w:multiLevelType w:val="multilevel"/>
    <w:tmpl w:val="FD706F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3785191E"/>
    <w:multiLevelType w:val="hybridMultilevel"/>
    <w:tmpl w:val="7BA4AC30"/>
    <w:lvl w:ilvl="0" w:tplc="97A286E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C04181D"/>
    <w:multiLevelType w:val="multilevel"/>
    <w:tmpl w:val="8256819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20C6"/>
    <w:rsid w:val="00007F8E"/>
    <w:rsid w:val="000B06B6"/>
    <w:rsid w:val="000D12A9"/>
    <w:rsid w:val="000F1793"/>
    <w:rsid w:val="0011432C"/>
    <w:rsid w:val="00201198"/>
    <w:rsid w:val="00324DDB"/>
    <w:rsid w:val="00500591"/>
    <w:rsid w:val="005A1362"/>
    <w:rsid w:val="00677947"/>
    <w:rsid w:val="00710B2F"/>
    <w:rsid w:val="007400C3"/>
    <w:rsid w:val="00762C40"/>
    <w:rsid w:val="0077226B"/>
    <w:rsid w:val="0080510D"/>
    <w:rsid w:val="00862C34"/>
    <w:rsid w:val="00877BAC"/>
    <w:rsid w:val="009620C6"/>
    <w:rsid w:val="0099608B"/>
    <w:rsid w:val="00A125F5"/>
    <w:rsid w:val="00AE543D"/>
    <w:rsid w:val="00B956DF"/>
    <w:rsid w:val="00BD0593"/>
    <w:rsid w:val="00C7658C"/>
    <w:rsid w:val="00CA4911"/>
    <w:rsid w:val="00D376CE"/>
    <w:rsid w:val="00D809AE"/>
    <w:rsid w:val="00D853A7"/>
    <w:rsid w:val="00DE119E"/>
    <w:rsid w:val="00E776E1"/>
    <w:rsid w:val="00F51DCC"/>
    <w:rsid w:val="00FC2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382"/>
  </w:style>
  <w:style w:type="paragraph" w:styleId="1">
    <w:name w:val="heading 1"/>
    <w:basedOn w:val="normal"/>
    <w:next w:val="normal"/>
    <w:rsid w:val="009620C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9620C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9620C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9620C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9620C6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9620C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620C6"/>
  </w:style>
  <w:style w:type="table" w:customStyle="1" w:styleId="TableNormal">
    <w:name w:val="Table Normal"/>
    <w:rsid w:val="009620C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9620C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link w:val="a5"/>
    <w:uiPriority w:val="99"/>
    <w:qFormat/>
    <w:rsid w:val="002C6823"/>
    <w:pPr>
      <w:ind w:left="720"/>
      <w:contextualSpacing/>
    </w:pPr>
  </w:style>
  <w:style w:type="paragraph" w:customStyle="1" w:styleId="10">
    <w:name w:val="Без интервала1"/>
    <w:rsid w:val="002C6823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</w:rPr>
  </w:style>
  <w:style w:type="character" w:customStyle="1" w:styleId="20">
    <w:name w:val="Основной текст2"/>
    <w:rsid w:val="002C6823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1">
    <w:name w:val="Основной текст + Курсив1"/>
    <w:rsid w:val="002C6823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styleId="a6">
    <w:name w:val="Strong"/>
    <w:basedOn w:val="a0"/>
    <w:uiPriority w:val="22"/>
    <w:qFormat/>
    <w:rsid w:val="00CA2742"/>
    <w:rPr>
      <w:b/>
      <w:bCs/>
    </w:rPr>
  </w:style>
  <w:style w:type="paragraph" w:styleId="a7">
    <w:name w:val="Subtitle"/>
    <w:basedOn w:val="normal"/>
    <w:next w:val="normal"/>
    <w:rsid w:val="009620C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rsid w:val="009620C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9620C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a">
    <w:name w:val="Hyperlink"/>
    <w:basedOn w:val="a0"/>
    <w:uiPriority w:val="99"/>
    <w:unhideWhenUsed/>
    <w:rsid w:val="000B06B6"/>
    <w:rPr>
      <w:color w:val="0000FF"/>
      <w:u w:val="single"/>
    </w:rPr>
  </w:style>
  <w:style w:type="character" w:customStyle="1" w:styleId="a5">
    <w:name w:val="Абзац списка Знак"/>
    <w:link w:val="a4"/>
    <w:uiPriority w:val="99"/>
    <w:locked/>
    <w:rsid w:val="00C7658C"/>
  </w:style>
  <w:style w:type="paragraph" w:styleId="ab">
    <w:name w:val="header"/>
    <w:basedOn w:val="a"/>
    <w:link w:val="ac"/>
    <w:uiPriority w:val="99"/>
    <w:semiHidden/>
    <w:unhideWhenUsed/>
    <w:rsid w:val="00C76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7658C"/>
  </w:style>
  <w:style w:type="paragraph" w:styleId="ad">
    <w:name w:val="footer"/>
    <w:basedOn w:val="a"/>
    <w:link w:val="ae"/>
    <w:uiPriority w:val="99"/>
    <w:unhideWhenUsed/>
    <w:rsid w:val="00C76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765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zOdb6A09Ybwt1oXmYSaaBB+5oQ==">AMUW2mWf2M5Wb2ECz20CDO7kQJpkEIK+zHIhz1XKaiF6ftKCoooFFNW5Nr4mjyFugh/DhLpEPPZ/sgLGtHKzRaxXNqKNOMDUFOMHb6Vk3F2i+wb0NrZs/WLDKuZ9GJ5l4rPqh3yuEWUnmbA39iXYL8foYLoYElzsGxWk0NXEvPKzp1Rt3Fl78SMq9Vj62Dgkdj/LVft9R4ih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FD76D646D75BC4BB23639F3C14C185C" ma:contentTypeVersion="49" ma:contentTypeDescription="Создание документа." ma:contentTypeScope="" ma:versionID="8e61ac06acfd97442b87751ec1f2378c">
  <xsd:schema xmlns:xsd="http://www.w3.org/2001/XMLSchema" xmlns:xs="http://www.w3.org/2001/XMLSchema" xmlns:p="http://schemas.microsoft.com/office/2006/metadata/properties" xmlns:ns2="9108e355-631b-446a-9dd9-f8a7e3f6943b" xmlns:ns3="4a252ca3-5a62-4c1c-90a6-29f4710e47f8" targetNamespace="http://schemas.microsoft.com/office/2006/metadata/properties" ma:root="true" ma:fieldsID="841150891e333dd1bdf40cf56d3e127d" ns2:_="" ns3:_=""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547F561-C2C8-4B5D-9A7A-C29EB28C1669}"/>
</file>

<file path=customXml/itemProps3.xml><?xml version="1.0" encoding="utf-8"?>
<ds:datastoreItem xmlns:ds="http://schemas.openxmlformats.org/officeDocument/2006/customXml" ds:itemID="{CA529D69-B735-4E94-B949-75B6A4D50260}"/>
</file>

<file path=customXml/itemProps4.xml><?xml version="1.0" encoding="utf-8"?>
<ds:datastoreItem xmlns:ds="http://schemas.openxmlformats.org/officeDocument/2006/customXml" ds:itemID="{23EA7430-2C1F-4041-8137-DE75C672B6AD}"/>
</file>

<file path=customXml/itemProps5.xml><?xml version="1.0" encoding="utf-8"?>
<ds:datastoreItem xmlns:ds="http://schemas.openxmlformats.org/officeDocument/2006/customXml" ds:itemID="{FEE8440F-D073-443A-B2E3-9B5B6E7200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2137</Words>
  <Characters>12181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2021-09-05T20:55:00Z</dcterms:created>
  <dcterms:modified xsi:type="dcterms:W3CDTF">2021-09-05T20:55:00Z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0x0101004FD76D646D75BC4BB23639F3C14C185C</vt:lpwstr>
  </property>
</Properties>
</file>